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8E771E" w:rsidRPr="007D262D" w:rsidRDefault="001070B6" w:rsidP="00871CD7">
      <w:pPr>
        <w:pStyle w:val="Titolo1"/>
      </w:pPr>
      <w:r w:rsidRPr="007D262D">
        <w:rPr>
          <w:noProof/>
          <w:lang w:eastAsia="it-IT" w:bidi="ar-S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3601720</wp:posOffset>
            </wp:positionH>
            <wp:positionV relativeFrom="margin">
              <wp:posOffset>480060</wp:posOffset>
            </wp:positionV>
            <wp:extent cx="1798320" cy="1798320"/>
            <wp:effectExtent l="0" t="0" r="0" b="0"/>
            <wp:wrapSquare wrapText="bothSides"/>
            <wp:docPr id="3" name="Immagine 3" descr="C:\Users\Nicola Rocchia\Pictures\Sez Tra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cola Rocchia\Pictures\Sez Trave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1CD7" w:rsidRPr="007D262D">
        <w:t>Introduzione</w:t>
      </w:r>
    </w:p>
    <w:p w:rsidR="005C5B95" w:rsidRPr="007D262D" w:rsidRDefault="00871CD7" w:rsidP="005C5B95">
      <w:pPr>
        <w:pStyle w:val="Corpodeltesto"/>
        <w:spacing w:after="0"/>
      </w:pPr>
      <w:r w:rsidRPr="007D262D">
        <w:t xml:space="preserve">In questa lezione </w:t>
      </w:r>
      <w:r w:rsidR="00CA48B5" w:rsidRPr="007D262D">
        <w:t xml:space="preserve">ci concentreremo sull’espressione della </w:t>
      </w:r>
      <w:r w:rsidRPr="007D262D">
        <w:rPr>
          <w:i/>
        </w:rPr>
        <w:t>Deformazione</w:t>
      </w:r>
      <w:r w:rsidRPr="007D262D">
        <w:t xml:space="preserve"> </w:t>
      </w:r>
      <w:r w:rsidRPr="007D262D">
        <w:rPr>
          <w:i/>
        </w:rPr>
        <w:t>lungo</w:t>
      </w:r>
      <w:r w:rsidR="00166D47" w:rsidRPr="007D262D">
        <w:rPr>
          <w:i/>
        </w:rPr>
        <w:t xml:space="preserve"> </w:t>
      </w:r>
      <w:r w:rsidR="00166D47" w:rsidRPr="007D262D">
        <w:rPr>
          <w:rFonts w:cs="Times New Roman"/>
          <w:i/>
        </w:rPr>
        <w:t>ζ</w:t>
      </w:r>
      <w:r w:rsidR="00CA48B5" w:rsidRPr="007D262D">
        <w:rPr>
          <w:i/>
        </w:rPr>
        <w:t xml:space="preserve"> della trave</w:t>
      </w:r>
      <w:r w:rsidRPr="007D262D">
        <w:t xml:space="preserve">, dove l’asse </w:t>
      </w:r>
      <w:proofErr w:type="gramStart"/>
      <w:r w:rsidR="00C7429E" w:rsidRPr="007D262D">
        <w:rPr>
          <w:rFonts w:cs="Times New Roman"/>
          <w:i/>
        </w:rPr>
        <w:t>ζ</w:t>
      </w:r>
      <w:r w:rsidR="00C7429E" w:rsidRPr="007D262D">
        <w:rPr>
          <w:i/>
        </w:rPr>
        <w:t xml:space="preserve"> </w:t>
      </w:r>
      <w:r w:rsidRPr="007D262D">
        <w:t xml:space="preserve"> è</w:t>
      </w:r>
      <w:proofErr w:type="gramEnd"/>
      <w:r w:rsidRPr="007D262D">
        <w:t xml:space="preserve"> quello parallelo all’asse baricentrico della trave</w:t>
      </w:r>
      <w:r w:rsidR="00CA48B5" w:rsidRPr="007D262D">
        <w:t xml:space="preserve"> stessa, supponendo che la sezione rimanga piana</w:t>
      </w:r>
      <w:r w:rsidRPr="007D262D">
        <w:t>.</w:t>
      </w:r>
      <w:r w:rsidR="00CA48B5" w:rsidRPr="007D262D">
        <w:t xml:space="preserve"> </w:t>
      </w:r>
      <w:r w:rsidR="00166D47" w:rsidRPr="007D262D">
        <w:t xml:space="preserve">Per la sezione in questione utilizzeremo un </w:t>
      </w:r>
      <w:r w:rsidR="00166D47" w:rsidRPr="007D262D">
        <w:rPr>
          <w:i/>
        </w:rPr>
        <w:t xml:space="preserve">sistema di riferimento locale </w:t>
      </w:r>
      <w:proofErr w:type="spellStart"/>
      <w:proofErr w:type="gramStart"/>
      <w:r w:rsidR="00166D47" w:rsidRPr="007D262D">
        <w:rPr>
          <w:rFonts w:cs="Times New Roman"/>
          <w:i/>
        </w:rPr>
        <w:t>ξ,η</w:t>
      </w:r>
      <w:proofErr w:type="gramEnd"/>
      <w:r w:rsidR="00166D47" w:rsidRPr="007D262D">
        <w:rPr>
          <w:rFonts w:cs="Times New Roman"/>
          <w:i/>
        </w:rPr>
        <w:t>,ζ</w:t>
      </w:r>
      <w:proofErr w:type="spellEnd"/>
      <w:r w:rsidR="00166D47" w:rsidRPr="007D262D">
        <w:rPr>
          <w:rFonts w:cs="Times New Roman"/>
        </w:rPr>
        <w:t xml:space="preserve"> coincidente, per semplicità, con il </w:t>
      </w:r>
      <w:r w:rsidR="00166D47" w:rsidRPr="007D262D">
        <w:rPr>
          <w:rFonts w:cs="Times New Roman"/>
          <w:i/>
        </w:rPr>
        <w:t xml:space="preserve">sistema di riferimento fisico </w:t>
      </w:r>
      <w:proofErr w:type="spellStart"/>
      <w:r w:rsidR="00166D47" w:rsidRPr="007D262D">
        <w:rPr>
          <w:rFonts w:cs="Times New Roman"/>
          <w:i/>
        </w:rPr>
        <w:t>x,y,z</w:t>
      </w:r>
      <w:proofErr w:type="spellEnd"/>
      <w:r w:rsidR="00166D47" w:rsidRPr="007D262D">
        <w:t xml:space="preserve">. </w:t>
      </w:r>
      <w:r w:rsidR="005C5B95" w:rsidRPr="007D262D">
        <w:t xml:space="preserve">La sezione della trave, come visibile in figura, appartiene al </w:t>
      </w:r>
      <w:r w:rsidR="005C5B95" w:rsidRPr="007D262D">
        <w:rPr>
          <w:i/>
        </w:rPr>
        <w:t xml:space="preserve">piano </w:t>
      </w:r>
      <w:r w:rsidR="005C5B95" w:rsidRPr="007D262D">
        <w:rPr>
          <w:rFonts w:cs="Times New Roman"/>
        </w:rPr>
        <w:t>π</w:t>
      </w:r>
      <w:r w:rsidR="005C5B95" w:rsidRPr="007D262D">
        <w:t>.</w:t>
      </w:r>
      <w:r w:rsidR="00166D47" w:rsidRPr="007D262D">
        <w:t xml:space="preserve"> </w:t>
      </w:r>
    </w:p>
    <w:p w:rsidR="007D262D" w:rsidRPr="007D262D" w:rsidRDefault="007D262D" w:rsidP="005C5B95">
      <w:pPr>
        <w:pStyle w:val="Corpodeltesto"/>
        <w:spacing w:after="0"/>
      </w:pPr>
    </w:p>
    <w:p w:rsidR="00871CD7" w:rsidRDefault="001070B6" w:rsidP="001D3575">
      <w:pPr>
        <w:pStyle w:val="Corpodeltesto"/>
        <w:spacing w:after="0"/>
      </w:pPr>
      <w:r w:rsidRPr="007D262D">
        <w:rPr>
          <w:noProof/>
          <w:lang w:eastAsia="it-IT" w:bidi="ar-S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2423160</wp:posOffset>
            </wp:positionV>
            <wp:extent cx="1724025" cy="1724025"/>
            <wp:effectExtent l="0" t="0" r="9525" b="9525"/>
            <wp:wrapSquare wrapText="bothSides"/>
            <wp:docPr id="4" name="Immagine 4" descr="C:\Users\Nicola Rocchia\Pictures\Sez Trave con Caratteristiche s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cola Rocchia\Pictures\Sez Trave con Caratteristiche sol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5C5B95" w:rsidRPr="007D262D">
        <w:t>Affinchè</w:t>
      </w:r>
      <w:proofErr w:type="spellEnd"/>
      <w:r w:rsidR="005C5B95" w:rsidRPr="007D262D">
        <w:t xml:space="preserve"> la sezione continui ad appartenere al suddetto piano, andiamo a definire lo </w:t>
      </w:r>
      <w:r w:rsidR="005C5B95" w:rsidRPr="007D262D">
        <w:rPr>
          <w:i/>
        </w:rPr>
        <w:t>Sforzo Normale Baricentrico N</w:t>
      </w:r>
      <w:r w:rsidR="005C5B95" w:rsidRPr="007D262D">
        <w:t xml:space="preserve">, il </w:t>
      </w:r>
      <w:r w:rsidR="00712AAC">
        <w:rPr>
          <w:i/>
        </w:rPr>
        <w:t>Momento Flettente lungo x</w:t>
      </w:r>
      <w:r w:rsidR="005C5B95" w:rsidRPr="007D262D">
        <w:rPr>
          <w:i/>
        </w:rPr>
        <w:t xml:space="preserve"> </w:t>
      </w:r>
      <w:proofErr w:type="spellStart"/>
      <w:proofErr w:type="gramStart"/>
      <w:r w:rsidR="005C5B95" w:rsidRPr="007D262D">
        <w:rPr>
          <w:i/>
        </w:rPr>
        <w:t>M</w:t>
      </w:r>
      <w:r w:rsidR="005C5B95" w:rsidRPr="007D262D">
        <w:rPr>
          <w:i/>
          <w:vertAlign w:val="subscript"/>
        </w:rPr>
        <w:t>f,x</w:t>
      </w:r>
      <w:proofErr w:type="spellEnd"/>
      <w:proofErr w:type="gramEnd"/>
      <w:r w:rsidR="005C5B95" w:rsidRPr="007D262D">
        <w:rPr>
          <w:vertAlign w:val="subscript"/>
        </w:rPr>
        <w:t xml:space="preserve"> </w:t>
      </w:r>
      <w:r w:rsidR="005C5B95" w:rsidRPr="007D262D">
        <w:t xml:space="preserve">e il </w:t>
      </w:r>
      <w:r w:rsidR="00712AAC">
        <w:rPr>
          <w:i/>
        </w:rPr>
        <w:t>Momento Flettente lungo y</w:t>
      </w:r>
      <w:r w:rsidR="005C5B95" w:rsidRPr="007D262D">
        <w:rPr>
          <w:i/>
        </w:rPr>
        <w:t xml:space="preserve"> </w:t>
      </w:r>
      <w:proofErr w:type="spellStart"/>
      <w:r w:rsidR="005C5B95" w:rsidRPr="007D262D">
        <w:rPr>
          <w:i/>
        </w:rPr>
        <w:t>M</w:t>
      </w:r>
      <w:r w:rsidR="005C5B95" w:rsidRPr="007D262D">
        <w:rPr>
          <w:i/>
          <w:vertAlign w:val="subscript"/>
        </w:rPr>
        <w:t>f,y</w:t>
      </w:r>
      <w:proofErr w:type="spellEnd"/>
      <w:r w:rsidR="005C5B95" w:rsidRPr="007D262D">
        <w:t xml:space="preserve"> sul piano </w:t>
      </w:r>
      <w:r w:rsidR="005C5B95" w:rsidRPr="007D262D">
        <w:rPr>
          <w:rFonts w:cs="Times New Roman"/>
        </w:rPr>
        <w:t>π</w:t>
      </w:r>
      <w:r w:rsidR="005C5B95" w:rsidRPr="007D262D">
        <w:t xml:space="preserve">. Con queste </w:t>
      </w:r>
      <w:r w:rsidR="005C5B95" w:rsidRPr="007D262D">
        <w:rPr>
          <w:i/>
        </w:rPr>
        <w:t>Caratteristiche di Sollecitazione</w:t>
      </w:r>
      <w:r w:rsidR="00166D47" w:rsidRPr="007D262D">
        <w:t xml:space="preserve"> la sezione rimarrà entro piano. Al contrario, applicando alla stessa sezione il </w:t>
      </w:r>
      <w:r w:rsidR="00166D47" w:rsidRPr="007D262D">
        <w:rPr>
          <w:i/>
        </w:rPr>
        <w:t>Momento Torcente M</w:t>
      </w:r>
      <w:r w:rsidR="00166D47" w:rsidRPr="007D262D">
        <w:rPr>
          <w:i/>
          <w:vertAlign w:val="subscript"/>
        </w:rPr>
        <w:t>T</w:t>
      </w:r>
      <w:r w:rsidR="00166D47" w:rsidRPr="007D262D">
        <w:t xml:space="preserve">, e il </w:t>
      </w:r>
      <w:r w:rsidR="00166D47" w:rsidRPr="007D262D">
        <w:rPr>
          <w:i/>
        </w:rPr>
        <w:t>Taglio lungo x e lungo y</w:t>
      </w:r>
      <w:r w:rsidR="005C5B95" w:rsidRPr="007D262D">
        <w:t xml:space="preserve"> </w:t>
      </w:r>
      <w:proofErr w:type="spellStart"/>
      <w:r w:rsidR="00166D47" w:rsidRPr="007D262D">
        <w:rPr>
          <w:i/>
        </w:rPr>
        <w:t>T</w:t>
      </w:r>
      <w:r w:rsidR="00166D47" w:rsidRPr="007D262D">
        <w:rPr>
          <w:i/>
          <w:vertAlign w:val="subscript"/>
        </w:rPr>
        <w:t>x</w:t>
      </w:r>
      <w:proofErr w:type="spellEnd"/>
      <w:r w:rsidR="00166D47" w:rsidRPr="007D262D">
        <w:rPr>
          <w:i/>
        </w:rPr>
        <w:t xml:space="preserve"> e </w:t>
      </w:r>
      <w:proofErr w:type="spellStart"/>
      <w:r w:rsidR="00166D47" w:rsidRPr="007D262D">
        <w:rPr>
          <w:i/>
        </w:rPr>
        <w:t>T</w:t>
      </w:r>
      <w:r w:rsidR="00166D47" w:rsidRPr="007D262D">
        <w:rPr>
          <w:i/>
          <w:vertAlign w:val="subscript"/>
        </w:rPr>
        <w:t>y</w:t>
      </w:r>
      <w:proofErr w:type="spellEnd"/>
      <w:r w:rsidR="00166D47" w:rsidRPr="007D262D">
        <w:t>, la sezione</w:t>
      </w:r>
      <w:r w:rsidR="00C7429E">
        <w:t xml:space="preserve"> non rimarrebbe piana e perciò non li considereremo</w:t>
      </w:r>
      <w:r w:rsidR="00166D47" w:rsidRPr="007D262D">
        <w:t>.</w:t>
      </w:r>
    </w:p>
    <w:p w:rsidR="00712AAC" w:rsidRDefault="00712AAC" w:rsidP="001D3575">
      <w:pPr>
        <w:pStyle w:val="Corpodeltesto"/>
        <w:spacing w:after="0"/>
      </w:pPr>
    </w:p>
    <w:p w:rsidR="007D262D" w:rsidRPr="007D262D" w:rsidRDefault="00727E56">
      <w:pPr>
        <w:pStyle w:val="Titolo1"/>
        <w:rPr>
          <w:rFonts w:cs="Times New Roman"/>
          <w:i/>
          <w:vertAlign w:val="subscript"/>
        </w:rPr>
      </w:pPr>
      <w:r>
        <w:t>Espressione della “d</w:t>
      </w:r>
      <w:r w:rsidR="00C7429E">
        <w:t xml:space="preserve">eformazione </w:t>
      </w:r>
      <w:r>
        <w:t>lungo Z”</w:t>
      </w:r>
      <w:r w:rsidR="007D262D" w:rsidRPr="007D262D">
        <w:t xml:space="preserve"> </w:t>
      </w:r>
      <w:proofErr w:type="spellStart"/>
      <w:r w:rsidR="007D262D" w:rsidRPr="007D262D">
        <w:rPr>
          <w:rFonts w:cs="Times New Roman"/>
          <w:i/>
        </w:rPr>
        <w:t>ε</w:t>
      </w:r>
      <w:r w:rsidR="007D262D" w:rsidRPr="007D262D">
        <w:rPr>
          <w:rFonts w:cs="Times New Roman"/>
          <w:i/>
          <w:vertAlign w:val="subscript"/>
        </w:rPr>
        <w:t>z</w:t>
      </w:r>
      <w:proofErr w:type="spellEnd"/>
    </w:p>
    <w:p w:rsidR="005A22ED" w:rsidRPr="004E2838" w:rsidRDefault="008913E9" w:rsidP="007D262D">
      <w:pPr>
        <w:pStyle w:val="Corpodeltesto"/>
        <w:spacing w:after="0"/>
      </w:pPr>
      <w:r w:rsidRPr="004E2838">
        <w:t>Affinché la deformazione della sezione</w:t>
      </w:r>
      <w:r w:rsidR="00E8160A">
        <w:t xml:space="preserve"> considerata</w:t>
      </w:r>
      <w:r w:rsidRPr="004E2838">
        <w:t xml:space="preserve"> resti piana, abbiamo delle deformazioni liber</w:t>
      </w:r>
      <w:r w:rsidR="00727E56">
        <w:t>e e delle deformazioni</w:t>
      </w:r>
      <w:r w:rsidRPr="004E2838">
        <w:t xml:space="preserve"> vincolate. Le deformazioni libere sono </w:t>
      </w:r>
      <w:proofErr w:type="spellStart"/>
      <w:r w:rsidRPr="004E2838">
        <w:rPr>
          <w:rFonts w:cs="Times New Roman"/>
          <w:i/>
        </w:rPr>
        <w:t>ε</w:t>
      </w:r>
      <w:r w:rsidRPr="004E2838">
        <w:rPr>
          <w:rFonts w:cs="Times New Roman"/>
          <w:i/>
          <w:vertAlign w:val="subscript"/>
        </w:rPr>
        <w:t>x</w:t>
      </w:r>
      <w:proofErr w:type="spellEnd"/>
      <w:r w:rsidRPr="004E2838">
        <w:rPr>
          <w:rFonts w:cs="Times New Roman"/>
        </w:rPr>
        <w:t>,</w:t>
      </w:r>
      <w:r w:rsidRPr="004E2838">
        <w:rPr>
          <w:rFonts w:cs="Times New Roman"/>
          <w:i/>
          <w:vertAlign w:val="subscript"/>
        </w:rPr>
        <w:t xml:space="preserve"> </w:t>
      </w:r>
      <w:proofErr w:type="spellStart"/>
      <w:r w:rsidRPr="004E2838">
        <w:rPr>
          <w:rFonts w:cs="Times New Roman"/>
          <w:i/>
        </w:rPr>
        <w:t>ε</w:t>
      </w:r>
      <w:r w:rsidRPr="004E2838">
        <w:rPr>
          <w:rFonts w:cs="Times New Roman"/>
          <w:i/>
          <w:vertAlign w:val="subscript"/>
        </w:rPr>
        <w:t>y</w:t>
      </w:r>
      <w:proofErr w:type="spellEnd"/>
      <w:r w:rsidRPr="004E2838">
        <w:rPr>
          <w:rFonts w:cs="Times New Roman"/>
        </w:rPr>
        <w:t xml:space="preserve"> e </w:t>
      </w:r>
      <w:proofErr w:type="spellStart"/>
      <w:r w:rsidRPr="004E2838">
        <w:rPr>
          <w:rFonts w:cs="Times New Roman"/>
          <w:i/>
        </w:rPr>
        <w:t>γ</w:t>
      </w:r>
      <w:r w:rsidRPr="004E2838">
        <w:rPr>
          <w:rFonts w:cs="Times New Roman"/>
          <w:i/>
          <w:vertAlign w:val="subscript"/>
        </w:rPr>
        <w:t>xy</w:t>
      </w:r>
      <w:proofErr w:type="spellEnd"/>
      <w:r w:rsidRPr="004E2838">
        <w:rPr>
          <w:rFonts w:cs="Times New Roman"/>
        </w:rPr>
        <w:t xml:space="preserve">, mentre abbiamo vincolate le deformazioni </w:t>
      </w:r>
      <w:proofErr w:type="spellStart"/>
      <w:r w:rsidRPr="004E2838">
        <w:rPr>
          <w:rFonts w:cs="Times New Roman"/>
          <w:i/>
        </w:rPr>
        <w:t>ε</w:t>
      </w:r>
      <w:r w:rsidRPr="004E2838">
        <w:rPr>
          <w:rFonts w:cs="Times New Roman"/>
          <w:i/>
          <w:vertAlign w:val="subscript"/>
        </w:rPr>
        <w:t>z</w:t>
      </w:r>
      <w:proofErr w:type="spellEnd"/>
      <w:r w:rsidRPr="004E2838">
        <w:rPr>
          <w:rFonts w:cs="Times New Roman"/>
          <w:vertAlign w:val="subscript"/>
        </w:rPr>
        <w:t>,</w:t>
      </w:r>
      <w:r w:rsidRPr="004E2838">
        <w:t xml:space="preserve"> </w:t>
      </w:r>
      <w:proofErr w:type="spellStart"/>
      <w:r w:rsidRPr="004E2838">
        <w:rPr>
          <w:rFonts w:cs="Times New Roman"/>
          <w:i/>
        </w:rPr>
        <w:t>γ</w:t>
      </w:r>
      <w:r w:rsidRPr="004E2838">
        <w:rPr>
          <w:rFonts w:cs="Times New Roman"/>
          <w:i/>
          <w:vertAlign w:val="subscript"/>
        </w:rPr>
        <w:t>zx</w:t>
      </w:r>
      <w:proofErr w:type="spellEnd"/>
      <w:r w:rsidRPr="004E2838">
        <w:rPr>
          <w:rFonts w:cs="Times New Roman"/>
        </w:rPr>
        <w:t xml:space="preserve"> e </w:t>
      </w:r>
      <w:proofErr w:type="spellStart"/>
      <w:r w:rsidRPr="004E2838">
        <w:rPr>
          <w:rFonts w:cs="Times New Roman"/>
          <w:i/>
        </w:rPr>
        <w:t>γ</w:t>
      </w:r>
      <w:proofErr w:type="gramStart"/>
      <w:r w:rsidRPr="004E2838">
        <w:rPr>
          <w:rFonts w:cs="Times New Roman"/>
          <w:i/>
          <w:vertAlign w:val="subscript"/>
        </w:rPr>
        <w:t>yz</w:t>
      </w:r>
      <w:proofErr w:type="spellEnd"/>
      <w:r w:rsidR="00E8160A">
        <w:rPr>
          <w:rFonts w:cs="Times New Roman"/>
        </w:rPr>
        <w:t xml:space="preserve"> .</w:t>
      </w:r>
      <w:proofErr w:type="gramEnd"/>
    </w:p>
    <w:p w:rsidR="007D262D" w:rsidRPr="004E2838" w:rsidRDefault="007D262D" w:rsidP="007D262D">
      <w:pPr>
        <w:pStyle w:val="Corpodeltesto"/>
        <w:spacing w:after="0"/>
        <w:rPr>
          <w:rFonts w:cs="Times New Roman"/>
        </w:rPr>
      </w:pPr>
      <w:r w:rsidRPr="004E2838">
        <w:t>In linea del tutto generale</w:t>
      </w:r>
      <w:r w:rsidR="008913E9" w:rsidRPr="004E2838">
        <w:t xml:space="preserve"> </w:t>
      </w:r>
      <w:proofErr w:type="spellStart"/>
      <w:r w:rsidRPr="004E2838">
        <w:rPr>
          <w:rFonts w:cs="Times New Roman"/>
          <w:i/>
        </w:rPr>
        <w:t>ε</w:t>
      </w:r>
      <w:r w:rsidRPr="004E2838">
        <w:rPr>
          <w:rFonts w:cs="Times New Roman"/>
          <w:i/>
          <w:vertAlign w:val="subscript"/>
        </w:rPr>
        <w:t>z</w:t>
      </w:r>
      <w:proofErr w:type="spellEnd"/>
      <w:r w:rsidRPr="004E2838">
        <w:rPr>
          <w:rFonts w:cs="Times New Roman"/>
        </w:rPr>
        <w:t xml:space="preserve"> può essere vista come somma di tre termini: </w:t>
      </w:r>
    </w:p>
    <w:p w:rsidR="008913E9" w:rsidRPr="004E2838" w:rsidRDefault="008913E9" w:rsidP="007D262D">
      <w:pPr>
        <w:pStyle w:val="Corpodeltesto"/>
        <w:spacing w:after="0"/>
        <w:rPr>
          <w:rFonts w:cs="Times New Roman"/>
        </w:rPr>
      </w:pPr>
    </w:p>
    <w:p w:rsidR="008913E9" w:rsidRPr="004E2838" w:rsidRDefault="00C7429E" w:rsidP="008913E9">
      <w:pPr>
        <w:pStyle w:val="Corpodeltesto"/>
        <w:spacing w:after="0"/>
        <w:jc w:val="center"/>
        <w:rPr>
          <w:vertAlign w:val="subscript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vertAlign w:val="subscript"/>
                </w:rPr>
              </m:ctrlPr>
            </m:sSubPr>
            <m:e>
              <m:r>
                <w:rPr>
                  <w:rFonts w:ascii="Cambria Math" w:hAnsi="Cambria Math" w:cs="Times New Roman"/>
                </w:rPr>
                <m:t>ε</m:t>
              </m:r>
            </m:e>
            <m:sub>
              <m:r>
                <w:rPr>
                  <w:rFonts w:ascii="Cambria Math" w:hAnsi="Cambria Math" w:cs="Times New Roman"/>
                  <w:vertAlign w:val="subscript"/>
                </w:rPr>
                <m:t>z</m:t>
              </m:r>
            </m:sub>
          </m:sSub>
          <m:r>
            <w:rPr>
              <w:rFonts w:ascii="Cambria Math" w:hAnsi="Cambria Math" w:cs="Times New Roman"/>
              <w:vertAlign w:val="subscript"/>
            </w:rPr>
            <m:t>=a+bx+cy</m:t>
          </m:r>
        </m:oMath>
      </m:oMathPara>
    </w:p>
    <w:p w:rsidR="008913E9" w:rsidRPr="004E2838" w:rsidRDefault="008913E9" w:rsidP="008913E9">
      <w:pPr>
        <w:pStyle w:val="Corpodeltesto"/>
        <w:spacing w:after="0"/>
        <w:jc w:val="center"/>
        <w:rPr>
          <w:vertAlign w:val="subscript"/>
        </w:rPr>
      </w:pPr>
    </w:p>
    <w:p w:rsidR="008913E9" w:rsidRPr="004E2838" w:rsidRDefault="008913E9" w:rsidP="008913E9">
      <w:pPr>
        <w:pStyle w:val="Corpodeltesto"/>
        <w:spacing w:after="0"/>
        <w:jc w:val="center"/>
        <w:rPr>
          <w:rFonts w:cs="Times New Roman"/>
          <w:i/>
        </w:rPr>
      </w:pPr>
      <w:proofErr w:type="gramStart"/>
      <w:r w:rsidRPr="004E2838">
        <w:t>con</w:t>
      </w:r>
      <w:proofErr w:type="gramEnd"/>
      <w:r w:rsidRPr="004E2838">
        <w:t xml:space="preserve"> </w:t>
      </w:r>
      <w:proofErr w:type="spellStart"/>
      <w:r w:rsidRPr="004E2838">
        <w:rPr>
          <w:rFonts w:cs="Times New Roman"/>
          <w:i/>
        </w:rPr>
        <w:t>γ</w:t>
      </w:r>
      <w:r w:rsidRPr="004E2838">
        <w:rPr>
          <w:rFonts w:cs="Times New Roman"/>
          <w:i/>
          <w:vertAlign w:val="subscript"/>
        </w:rPr>
        <w:t>yz</w:t>
      </w:r>
      <w:proofErr w:type="spellEnd"/>
      <w:r w:rsidRPr="004E2838">
        <w:rPr>
          <w:rFonts w:cs="Times New Roman"/>
          <w:i/>
        </w:rPr>
        <w:t xml:space="preserve">=0 </w:t>
      </w:r>
      <w:r w:rsidRPr="004E2838">
        <w:rPr>
          <w:rFonts w:cs="Times New Roman"/>
        </w:rPr>
        <w:t xml:space="preserve">e </w:t>
      </w:r>
      <w:proofErr w:type="spellStart"/>
      <w:r w:rsidRPr="004E2838">
        <w:rPr>
          <w:rFonts w:cs="Times New Roman"/>
          <w:i/>
        </w:rPr>
        <w:t>γ</w:t>
      </w:r>
      <w:r w:rsidRPr="004E2838">
        <w:rPr>
          <w:rFonts w:cs="Times New Roman"/>
          <w:i/>
          <w:vertAlign w:val="subscript"/>
        </w:rPr>
        <w:t>zx</w:t>
      </w:r>
      <w:proofErr w:type="spellEnd"/>
      <w:r w:rsidRPr="004E2838">
        <w:rPr>
          <w:rFonts w:cs="Times New Roman"/>
          <w:i/>
        </w:rPr>
        <w:t>=0</w:t>
      </w:r>
    </w:p>
    <w:p w:rsidR="008913E9" w:rsidRPr="004E2838" w:rsidRDefault="008913E9" w:rsidP="008913E9">
      <w:pPr>
        <w:pStyle w:val="Corpodeltesto"/>
        <w:spacing w:after="0"/>
        <w:jc w:val="center"/>
      </w:pPr>
    </w:p>
    <w:p w:rsidR="005A22ED" w:rsidRPr="004E2838" w:rsidRDefault="008913E9" w:rsidP="005A22ED">
      <w:pPr>
        <w:pStyle w:val="Corpodeltesto"/>
        <w:rPr>
          <w:rFonts w:cs="Times New Roman"/>
        </w:rPr>
      </w:pPr>
      <w:r w:rsidRPr="004E2838">
        <w:t xml:space="preserve">Analizziamo i tre contributi di </w:t>
      </w:r>
      <w:proofErr w:type="spellStart"/>
      <w:r w:rsidRPr="004E2838">
        <w:rPr>
          <w:rFonts w:cs="Times New Roman"/>
          <w:i/>
        </w:rPr>
        <w:t>ε</w:t>
      </w:r>
      <w:r w:rsidRPr="004E2838">
        <w:rPr>
          <w:rFonts w:cs="Times New Roman"/>
          <w:i/>
          <w:vertAlign w:val="subscript"/>
        </w:rPr>
        <w:t>z</w:t>
      </w:r>
      <w:proofErr w:type="spellEnd"/>
      <w:r w:rsidRPr="004E2838">
        <w:rPr>
          <w:rFonts w:cs="Times New Roman"/>
          <w:i/>
        </w:rPr>
        <w:t xml:space="preserve"> </w:t>
      </w:r>
      <w:r w:rsidR="00E8160A">
        <w:rPr>
          <w:rFonts w:cs="Times New Roman"/>
        </w:rPr>
        <w:t>separatamente:</w:t>
      </w:r>
    </w:p>
    <w:p w:rsidR="008913E9" w:rsidRPr="004E2838" w:rsidRDefault="008913E9" w:rsidP="008913E9">
      <w:pPr>
        <w:pStyle w:val="Titolo2"/>
        <w:numPr>
          <w:ilvl w:val="0"/>
          <w:numId w:val="4"/>
        </w:numPr>
      </w:pPr>
      <w:proofErr w:type="spellStart"/>
      <w:proofErr w:type="gramStart"/>
      <w:r w:rsidRPr="004E2838">
        <w:rPr>
          <w:rFonts w:cs="Times New Roman"/>
        </w:rPr>
        <w:t>ε</w:t>
      </w:r>
      <w:proofErr w:type="gramEnd"/>
      <w:r w:rsidRPr="004E2838">
        <w:rPr>
          <w:vertAlign w:val="subscript"/>
        </w:rPr>
        <w:t>z</w:t>
      </w:r>
      <w:proofErr w:type="spellEnd"/>
      <w:r w:rsidRPr="004E2838">
        <w:rPr>
          <w:vertAlign w:val="subscript"/>
        </w:rPr>
        <w:t xml:space="preserve"> </w:t>
      </w:r>
      <w:r w:rsidRPr="004E2838">
        <w:t>= a</w:t>
      </w:r>
    </w:p>
    <w:p w:rsidR="008913E9" w:rsidRDefault="004E2838" w:rsidP="008913E9">
      <w:pPr>
        <w:pStyle w:val="Corpodeltesto"/>
      </w:pPr>
      <w:r w:rsidRPr="004E2838">
        <w:t>Consideriamo</w:t>
      </w:r>
      <w:r>
        <w:t>, come visibile in figura,</w:t>
      </w:r>
      <w:r w:rsidRPr="004E2838">
        <w:t xml:space="preserve"> solo la “fetta” della trave di spessore </w:t>
      </w:r>
      <w:proofErr w:type="spellStart"/>
      <w:r w:rsidRPr="004E2838">
        <w:rPr>
          <w:rFonts w:cs="Times New Roman"/>
        </w:rPr>
        <w:t>Δ</w:t>
      </w:r>
      <w:r>
        <w:t>z</w:t>
      </w:r>
      <w:proofErr w:type="spellEnd"/>
      <w:r>
        <w:t>. Questa, in seguito alla def</w:t>
      </w:r>
      <w:r w:rsidR="00E8160A">
        <w:t>ormazione assiale costante, subirà</w:t>
      </w:r>
      <w:r>
        <w:t xml:space="preserve"> un allungamento </w:t>
      </w:r>
      <w:proofErr w:type="spellStart"/>
      <w:r w:rsidRPr="004E2838">
        <w:rPr>
          <w:rFonts w:cs="Times New Roman"/>
        </w:rPr>
        <w:t>Δ</w:t>
      </w:r>
      <w:r>
        <w:t>z</w:t>
      </w:r>
      <w:proofErr w:type="spellEnd"/>
      <w:r>
        <w:t xml:space="preserve"> </w:t>
      </w:r>
      <w:r>
        <w:rPr>
          <w:rFonts w:cs="Times New Roman"/>
        </w:rPr>
        <w:t>·</w:t>
      </w:r>
      <w:r>
        <w:t xml:space="preserve"> </w:t>
      </w:r>
      <w:proofErr w:type="spellStart"/>
      <w:r w:rsidRPr="004E2838">
        <w:rPr>
          <w:rFonts w:cs="Times New Roman"/>
        </w:rPr>
        <w:t>ε</w:t>
      </w:r>
      <w:r w:rsidRPr="004E2838">
        <w:rPr>
          <w:vertAlign w:val="subscript"/>
        </w:rPr>
        <w:t>z</w:t>
      </w:r>
      <w:proofErr w:type="spellEnd"/>
      <w:r>
        <w:rPr>
          <w:vertAlign w:val="subscript"/>
        </w:rPr>
        <w:t xml:space="preserve"> </w:t>
      </w:r>
      <w:r>
        <w:t xml:space="preserve">= </w:t>
      </w:r>
      <w:proofErr w:type="spellStart"/>
      <w:r w:rsidRPr="004E2838">
        <w:rPr>
          <w:rFonts w:cs="Times New Roman"/>
        </w:rPr>
        <w:t>Δ</w:t>
      </w:r>
      <w:r>
        <w:t>z</w:t>
      </w:r>
      <w:proofErr w:type="spellEnd"/>
      <w:r>
        <w:t xml:space="preserve"> </w:t>
      </w:r>
      <w:r>
        <w:rPr>
          <w:rFonts w:cs="Times New Roman"/>
        </w:rPr>
        <w:t xml:space="preserve">· a, </w:t>
      </w:r>
      <w:r>
        <w:rPr>
          <w:rFonts w:cs="Times New Roman"/>
        </w:rPr>
        <w:lastRenderedPageBreak/>
        <w:t xml:space="preserve">quindi </w:t>
      </w:r>
      <w:r w:rsidR="00C7429E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0;margin-top:0;width:167.4pt;height:167.4pt;z-index:251663360;mso-position-horizontal:left;mso-position-horizontal-relative:margin;mso-position-vertical:top;mso-position-vertical-relative:margin">
            <v:imagedata r:id="rId9" o:title="Sez Trave con Allungamento"/>
            <w10:wrap type="square" anchorx="margin" anchory="margin"/>
          </v:shape>
        </w:pict>
      </w:r>
      <w:r>
        <w:rPr>
          <w:rFonts w:cs="Times New Roman"/>
        </w:rPr>
        <w:t>la lunghezza totale della “fetta”</w:t>
      </w:r>
      <w:r w:rsidR="00E8160A">
        <w:rPr>
          <w:rFonts w:cs="Times New Roman"/>
        </w:rPr>
        <w:t xml:space="preserve"> di trave diventerà</w:t>
      </w:r>
      <w:r>
        <w:rPr>
          <w:rFonts w:cs="Times New Roman"/>
        </w:rPr>
        <w:t xml:space="preserve"> </w:t>
      </w:r>
      <w:proofErr w:type="spellStart"/>
      <w:r w:rsidRPr="004E2838">
        <w:rPr>
          <w:rFonts w:cs="Times New Roman"/>
        </w:rPr>
        <w:t>Δ</w:t>
      </w:r>
      <w:r>
        <w:t>z</w:t>
      </w:r>
      <w:proofErr w:type="spellEnd"/>
      <w:r>
        <w:t>(1+a).</w:t>
      </w:r>
    </w:p>
    <w:p w:rsidR="004E2838" w:rsidRDefault="004E2838" w:rsidP="008913E9">
      <w:pPr>
        <w:pStyle w:val="Corpodeltesto"/>
      </w:pPr>
      <w:r>
        <w:t>Con le IPOTESI di Stato Monodimensionale di Tensione</w:t>
      </w:r>
      <w:r w:rsidR="00F2042C">
        <w:t xml:space="preserve"> (pura trazione)</w:t>
      </w:r>
      <w:r>
        <w:t xml:space="preserve">, Materiale Isotropo e </w:t>
      </w:r>
      <w:r w:rsidR="00C0495C">
        <w:t xml:space="preserve">Coefficiente di </w:t>
      </w:r>
      <w:proofErr w:type="spellStart"/>
      <w:r w:rsidR="00C0495C">
        <w:t>Poisson</w:t>
      </w:r>
      <w:proofErr w:type="spellEnd"/>
      <w:r w:rsidR="00C0495C">
        <w:t xml:space="preserve"> </w:t>
      </w:r>
      <w:r w:rsidR="00C0495C">
        <w:rPr>
          <w:rFonts w:cs="Times New Roman"/>
        </w:rPr>
        <w:t>υ</w:t>
      </w:r>
      <w:r w:rsidR="00C0495C">
        <w:t xml:space="preserve"> costante, avremo:</w:t>
      </w:r>
    </w:p>
    <w:p w:rsidR="00C0495C" w:rsidRPr="00C0495C" w:rsidRDefault="00C7429E" w:rsidP="00C0495C">
      <w:pPr>
        <w:pStyle w:val="Corpodeltesto"/>
        <w:jc w:val="center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z</m:t>
            </m:r>
          </m:sub>
        </m:sSub>
        <m:r>
          <w:rPr>
            <w:rFonts w:ascii="Cambria Math" w:hAnsi="Cambria Math"/>
          </w:rPr>
          <m:t>=E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x,y</m:t>
            </m:r>
          </m:e>
        </m:d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ϵ</m:t>
            </m:r>
          </m:e>
          <m:sub>
            <m:r>
              <w:rPr>
                <w:rFonts w:ascii="Cambria Math" w:hAnsi="Cambria Math"/>
              </w:rPr>
              <m:t>z</m:t>
            </m:r>
          </m:sub>
        </m:sSub>
        <m:r>
          <w:rPr>
            <w:rFonts w:ascii="Cambria Math" w:hAnsi="Cambria Math"/>
          </w:rPr>
          <m:t>=E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x,y</m:t>
            </m:r>
          </m:e>
        </m:d>
        <m:r>
          <w:rPr>
            <w:rFonts w:ascii="Cambria Math" w:hAnsi="Cambria Math"/>
          </w:rPr>
          <m:t>∙a</m:t>
        </m:r>
      </m:oMath>
      <w:r w:rsidR="00945B7D">
        <w:t xml:space="preserve"> </w:t>
      </w:r>
      <w:r w:rsidR="00296009">
        <w:t>;</w:t>
      </w:r>
    </w:p>
    <w:p w:rsidR="00C0495C" w:rsidRPr="00C0495C" w:rsidRDefault="00C7429E" w:rsidP="00C0495C">
      <w:pPr>
        <w:pStyle w:val="Corpodeltesto"/>
        <w:jc w:val="center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x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y</m:t>
            </m:r>
          </m:sub>
        </m:sSub>
        <m:r>
          <w:rPr>
            <w:rFonts w:ascii="Cambria Math" w:hAnsi="Cambria Math"/>
          </w:rPr>
          <m:t>=0</m:t>
        </m:r>
      </m:oMath>
      <w:r w:rsidR="00296009">
        <w:t>;</w:t>
      </w:r>
    </w:p>
    <w:p w:rsidR="00C0495C" w:rsidRPr="004E2838" w:rsidRDefault="00C7429E" w:rsidP="00C0495C">
      <w:pPr>
        <w:pStyle w:val="Corpodeltesto"/>
        <w:jc w:val="center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zx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zy</m:t>
            </m:r>
          </m:sub>
        </m:sSub>
        <m:r>
          <w:rPr>
            <w:rFonts w:ascii="Cambria Math" w:hAnsi="Cambria Math"/>
          </w:rPr>
          <m:t>=0</m:t>
        </m:r>
      </m:oMath>
      <w:r w:rsidR="00296009">
        <w:t>;</w:t>
      </w:r>
    </w:p>
    <w:p w:rsidR="00BA3333" w:rsidRDefault="00C7429E" w:rsidP="00E31BFE">
      <w:pPr>
        <w:pStyle w:val="Corpodeltesto"/>
        <w:spacing w:after="0"/>
      </w:pPr>
      <w:r>
        <w:rPr>
          <w:noProof/>
        </w:rPr>
        <w:pict>
          <v:shape id="_x0000_s1030" type="#_x0000_t75" style="position:absolute;left:0;text-align:left;margin-left:297.1pt;margin-top:182.9pt;width:128.55pt;height:128.55pt;z-index:251665408;mso-position-horizontal-relative:margin;mso-position-vertical-relative:margin">
            <v:imagedata r:id="rId10" o:title="Effetto Poisson"/>
            <w10:wrap type="square" anchorx="margin" anchory="margin"/>
          </v:shape>
        </w:pict>
      </w:r>
    </w:p>
    <w:p w:rsidR="008913E9" w:rsidRDefault="00F2042C" w:rsidP="00E31BFE">
      <w:pPr>
        <w:pStyle w:val="Corpodeltesto"/>
        <w:spacing w:after="0"/>
      </w:pPr>
      <w:r>
        <w:t>Inoltre, come</w:t>
      </w:r>
      <w:r w:rsidR="00E31BFE">
        <w:t xml:space="preserve"> conseguenza dell’</w:t>
      </w:r>
      <w:r w:rsidR="00E31BFE" w:rsidRPr="00E31BFE">
        <w:rPr>
          <w:i/>
        </w:rPr>
        <w:t xml:space="preserve">Effetto </w:t>
      </w:r>
      <w:proofErr w:type="spellStart"/>
      <w:r w:rsidR="00E31BFE" w:rsidRPr="00E31BFE">
        <w:rPr>
          <w:i/>
        </w:rPr>
        <w:t>Poisson</w:t>
      </w:r>
      <w:proofErr w:type="spellEnd"/>
      <w:r w:rsidR="00E31BFE">
        <w:t>, avremo per le deformazioni libere le seguenti espressioni:</w:t>
      </w:r>
    </w:p>
    <w:p w:rsidR="00E31BFE" w:rsidRDefault="00C7429E" w:rsidP="00E31BFE">
      <w:pPr>
        <w:pStyle w:val="Corpodeltesto"/>
        <w:jc w:val="center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ϵ</m:t>
            </m:r>
          </m:e>
          <m:sub>
            <m:r>
              <w:rPr>
                <w:rFonts w:ascii="Cambria Math" w:hAnsi="Cambria Math"/>
              </w:rPr>
              <m:t>x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ϵ</m:t>
            </m:r>
          </m:e>
          <m:sub>
            <m:r>
              <w:rPr>
                <w:rFonts w:ascii="Cambria Math" w:hAnsi="Cambria Math"/>
              </w:rPr>
              <m:t>y</m:t>
            </m:r>
          </m:sub>
        </m:sSub>
        <m:r>
          <w:rPr>
            <w:rFonts w:ascii="Cambria Math" w:hAnsi="Cambria Math"/>
          </w:rPr>
          <m:t>=-υ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ϵ</m:t>
            </m:r>
          </m:e>
          <m:sub>
            <m:r>
              <w:rPr>
                <w:rFonts w:ascii="Cambria Math" w:hAnsi="Cambria Math"/>
              </w:rPr>
              <m:t>z</m:t>
            </m:r>
          </m:sub>
        </m:sSub>
      </m:oMath>
      <w:r w:rsidR="00296009">
        <w:t xml:space="preserve">; </w:t>
      </w:r>
      <w:r w:rsidR="0069413D">
        <w:t xml:space="preserve"> </w:t>
      </w:r>
    </w:p>
    <w:p w:rsidR="0069413D" w:rsidRPr="00296009" w:rsidRDefault="0069413D" w:rsidP="00E31BFE">
      <w:pPr>
        <w:pStyle w:val="Corpodeltesto"/>
        <w:jc w:val="center"/>
        <w:rPr>
          <w:sz w:val="16"/>
          <w:szCs w:val="16"/>
        </w:rPr>
      </w:pPr>
      <w:proofErr w:type="gramStart"/>
      <w:r>
        <w:rPr>
          <w:sz w:val="16"/>
          <w:szCs w:val="16"/>
        </w:rPr>
        <w:t>dove</w:t>
      </w:r>
      <w:proofErr w:type="gramEnd"/>
      <w:r>
        <w:rPr>
          <w:sz w:val="16"/>
          <w:szCs w:val="16"/>
        </w:rPr>
        <w:t xml:space="preserve"> il segno meno è dovuto alla strizione</w:t>
      </w:r>
    </w:p>
    <w:p w:rsidR="00296009" w:rsidRDefault="00C7429E" w:rsidP="00E31BFE">
      <w:pPr>
        <w:pStyle w:val="Corpodeltesto"/>
        <w:jc w:val="center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γ</m:t>
            </m:r>
          </m:e>
          <m:sub>
            <m:r>
              <w:rPr>
                <w:rFonts w:ascii="Cambria Math" w:hAnsi="Cambria Math"/>
              </w:rPr>
              <m:t>x</m:t>
            </m:r>
            <m:r>
              <w:rPr>
                <w:rFonts w:ascii="Cambria Math" w:hAnsi="Cambria Math"/>
              </w:rPr>
              <m:t>y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γ</m:t>
            </m:r>
          </m:e>
          <m:sub>
            <m:r>
              <w:rPr>
                <w:rFonts w:ascii="Cambria Math" w:hAnsi="Cambria Math"/>
              </w:rPr>
              <m:t>y</m:t>
            </m:r>
            <m:r>
              <w:rPr>
                <w:rFonts w:ascii="Cambria Math" w:hAnsi="Cambria Math"/>
              </w:rPr>
              <m:t>z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γ</m:t>
            </m:r>
          </m:e>
          <m:sub>
            <m:r>
              <w:rPr>
                <w:rFonts w:ascii="Cambria Math" w:hAnsi="Cambria Math"/>
              </w:rPr>
              <m:t>z</m:t>
            </m:r>
            <m:r>
              <w:rPr>
                <w:rFonts w:ascii="Cambria Math" w:hAnsi="Cambria Math"/>
              </w:rPr>
              <m:t>x</m:t>
            </m:r>
          </m:sub>
        </m:sSub>
        <m:r>
          <w:rPr>
            <w:rFonts w:ascii="Cambria Math" w:hAnsi="Cambria Math"/>
          </w:rPr>
          <m:t>=0</m:t>
        </m:r>
      </m:oMath>
      <w:r w:rsidR="0069413D">
        <w:t>;</w:t>
      </w:r>
    </w:p>
    <w:p w:rsidR="00E31BFE" w:rsidRDefault="00E31BFE" w:rsidP="00E31BFE">
      <w:pPr>
        <w:pStyle w:val="Corpodeltesto"/>
        <w:jc w:val="center"/>
      </w:pPr>
    </w:p>
    <w:p w:rsidR="00BA3333" w:rsidRPr="005F7F51" w:rsidRDefault="000F68A1" w:rsidP="000F68A1">
      <w:pPr>
        <w:pStyle w:val="Corpodeltesto"/>
        <w:jc w:val="left"/>
      </w:pPr>
      <w:r w:rsidRPr="005F7F51">
        <w:t xml:space="preserve">La </w:t>
      </w:r>
      <w:r w:rsidRPr="005F7F51">
        <w:rPr>
          <w:i/>
        </w:rPr>
        <w:t>Risultante</w:t>
      </w:r>
      <w:r w:rsidRPr="005F7F51">
        <w:t xml:space="preserve"> di </w:t>
      </w:r>
      <w:r w:rsidRPr="005F7F51">
        <w:rPr>
          <w:i/>
        </w:rPr>
        <w:t>Sforzo Normale N</w:t>
      </w:r>
      <w:r w:rsidRPr="005F7F51">
        <w:t xml:space="preserve"> è </w:t>
      </w:r>
      <w:r w:rsidR="00945B7D" w:rsidRPr="005F7F51">
        <w:t>definito</w:t>
      </w:r>
      <w:r w:rsidRPr="005F7F51">
        <w:t xml:space="preserve"> come:</w:t>
      </w:r>
    </w:p>
    <w:p w:rsidR="003D26D7" w:rsidRPr="005F7F51" w:rsidRDefault="003D26D7" w:rsidP="00945B7D">
      <w:pPr>
        <w:pStyle w:val="Corpodeltesto"/>
        <w:jc w:val="center"/>
      </w:pPr>
      <m:oMath>
        <m:r>
          <w:rPr>
            <w:rFonts w:ascii="Cambria Math" w:hAnsi="Cambria Math"/>
          </w:rPr>
          <m:t xml:space="preserve">N= </m:t>
        </m:r>
        <m:nary>
          <m:naryPr>
            <m:chr m:val="∬"/>
            <m:limLoc m:val="undOvr"/>
            <m:subHide m:val="1"/>
            <m:supHide m:val="1"/>
            <m:ctrlPr>
              <w:rPr>
                <w:rFonts w:ascii="Cambria Math" w:hAnsi="Cambria Math"/>
                <w:i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σ</m:t>
                </m:r>
              </m:e>
              <m:sub>
                <m:r>
                  <w:rPr>
                    <w:rFonts w:ascii="Cambria Math" w:hAnsi="Cambria Math"/>
                  </w:rPr>
                  <m:t>z</m:t>
                </m:r>
              </m:sub>
            </m:sSub>
            <m:r>
              <w:rPr>
                <w:rFonts w:ascii="Cambria Math" w:hAnsi="Cambria Math"/>
              </w:rPr>
              <m:t>dA</m:t>
            </m:r>
          </m:e>
        </m:nary>
        <m:r>
          <w:rPr>
            <w:rFonts w:ascii="Cambria Math" w:hAnsi="Cambria Math"/>
          </w:rPr>
          <m:t>⟹N=</m:t>
        </m:r>
        <m:nary>
          <m:naryPr>
            <m:chr m:val="∬"/>
            <m:limLoc m:val="undOvr"/>
            <m:subHide m:val="1"/>
            <m:supHide m:val="1"/>
            <m:ctrlPr>
              <w:rPr>
                <w:rFonts w:ascii="Cambria Math" w:hAnsi="Cambria Math"/>
                <w:i/>
              </w:rPr>
            </m:ctrlPr>
          </m:naryPr>
          <m:sub/>
          <m:sup/>
          <m:e>
            <m:r>
              <w:rPr>
                <w:rFonts w:ascii="Cambria Math" w:hAnsi="Cambria Math"/>
              </w:rPr>
              <m:t>E</m:t>
            </m:r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x,y</m:t>
                </m:r>
              </m:e>
            </m:d>
            <m:r>
              <w:rPr>
                <w:rFonts w:ascii="Cambria Math" w:hAnsi="Cambria Math"/>
              </w:rPr>
              <m:t>∙a dA</m:t>
            </m:r>
          </m:e>
        </m:nary>
        <m:r>
          <w:rPr>
            <w:rFonts w:ascii="Cambria Math" w:hAnsi="Cambria Math"/>
          </w:rPr>
          <m:t xml:space="preserve">=a∙ </m:t>
        </m:r>
        <m:nary>
          <m:naryPr>
            <m:chr m:val="∬"/>
            <m:limLoc m:val="undOvr"/>
            <m:subHide m:val="1"/>
            <m:supHide m:val="1"/>
            <m:ctrlPr>
              <w:rPr>
                <w:rFonts w:ascii="Cambria Math" w:hAnsi="Cambria Math"/>
                <w:i/>
              </w:rPr>
            </m:ctrlPr>
          </m:naryPr>
          <m:sub/>
          <m:sup/>
          <m:e>
            <m:r>
              <w:rPr>
                <w:rFonts w:ascii="Cambria Math" w:hAnsi="Cambria Math"/>
              </w:rPr>
              <m:t>E</m:t>
            </m:r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x,y</m:t>
                </m:r>
              </m:e>
            </m:d>
            <m:r>
              <w:rPr>
                <w:rFonts w:ascii="Cambria Math" w:hAnsi="Cambria Math"/>
              </w:rPr>
              <m:t>dA</m:t>
            </m:r>
          </m:e>
        </m:nary>
        <m:r>
          <w:rPr>
            <w:rFonts w:ascii="Cambria Math" w:hAnsi="Cambria Math"/>
          </w:rPr>
          <m:t xml:space="preserve">=a∙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E</m:t>
            </m:r>
          </m:e>
          <m:sub>
            <m:r>
              <w:rPr>
                <w:rFonts w:ascii="Cambria Math" w:hAnsi="Cambria Math"/>
              </w:rPr>
              <m:t>medio</m:t>
            </m:r>
          </m:sub>
        </m:sSub>
        <m:r>
          <w:rPr>
            <w:rFonts w:ascii="Cambria Math" w:hAnsi="Cambria Math"/>
          </w:rPr>
          <m:t>∙A</m:t>
        </m:r>
      </m:oMath>
      <w:r w:rsidR="00945B7D" w:rsidRPr="005F7F51">
        <w:t>;</w:t>
      </w:r>
    </w:p>
    <w:p w:rsidR="005F7F51" w:rsidRDefault="00945B7D" w:rsidP="00945B7D">
      <w:pPr>
        <w:pStyle w:val="Corpodeltesto"/>
      </w:pPr>
      <w:proofErr w:type="gramStart"/>
      <w:r w:rsidRPr="005F7F51">
        <w:t>e</w:t>
      </w:r>
      <w:proofErr w:type="gramEnd"/>
      <w:r w:rsidRPr="005F7F51">
        <w:t xml:space="preserve"> </w:t>
      </w:r>
      <w:r w:rsidR="004C37B8">
        <w:t xml:space="preserve">per definizione </w:t>
      </w:r>
      <w:r w:rsidRPr="005F7F51">
        <w:t xml:space="preserve">applicato al Baricentro </w:t>
      </w:r>
      <w:r w:rsidRPr="005F7F51">
        <w:rPr>
          <w:i/>
        </w:rPr>
        <w:t>G</w:t>
      </w:r>
      <w:r w:rsidRPr="005F7F51">
        <w:t xml:space="preserve">. </w:t>
      </w:r>
      <w:r w:rsidR="007F5405">
        <w:t xml:space="preserve">In generale </w:t>
      </w:r>
      <w:r w:rsidR="004C37B8">
        <w:t xml:space="preserve">scriviamo </w:t>
      </w:r>
      <w:r w:rsidR="005F7F51">
        <w:t xml:space="preserve">le coordinate di </w:t>
      </w:r>
      <w:r w:rsidR="005F7F51">
        <w:rPr>
          <w:i/>
        </w:rPr>
        <w:t>G</w:t>
      </w:r>
      <w:r w:rsidR="004C37B8">
        <w:t xml:space="preserve"> come</w:t>
      </w:r>
      <w:r w:rsidR="007F5405">
        <w:t xml:space="preserve">: </w:t>
      </w:r>
    </w:p>
    <w:p w:rsidR="005F7F51" w:rsidRDefault="00C7429E" w:rsidP="005F7F51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x</m:t>
              </m:r>
            </m:e>
            <m:sub>
              <m:r>
                <w:rPr>
                  <w:rFonts w:ascii="Cambria Math" w:hAnsi="Cambria Math"/>
                </w:rPr>
                <m:t>G</m:t>
              </m:r>
            </m:sub>
          </m:sSub>
          <m: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nary>
                <m:naryPr>
                  <m:chr m:val="∬"/>
                  <m:limLoc m:val="undOvr"/>
                  <m:subHide m:val="1"/>
                  <m:supHide m:val="1"/>
                  <m:ctrlPr>
                    <w:rPr>
                      <w:rFonts w:ascii="Cambria Math" w:hAnsi="Cambria Math"/>
                      <w:i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/>
                    </w:rPr>
                    <m:t>E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x,y</m:t>
                      </m:r>
                    </m:e>
                  </m:d>
                  <m:r>
                    <w:rPr>
                      <w:rFonts w:ascii="Cambria Math" w:hAnsi="Cambria Math"/>
                    </w:rPr>
                    <m:t>∙x dA</m:t>
                  </m:r>
                </m:e>
              </m:nary>
            </m:num>
            <m:den>
              <m:nary>
                <m:naryPr>
                  <m:chr m:val="∬"/>
                  <m:limLoc m:val="undOvr"/>
                  <m:subHide m:val="1"/>
                  <m:supHide m:val="1"/>
                  <m:ctrlPr>
                    <w:rPr>
                      <w:rFonts w:ascii="Cambria Math" w:hAnsi="Cambria Math"/>
                      <w:i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/>
                    </w:rPr>
                    <m:t>E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x,y</m:t>
                      </m:r>
                    </m:e>
                  </m:d>
                  <m:r>
                    <w:rPr>
                      <w:rFonts w:ascii="Cambria Math" w:hAnsi="Cambria Math"/>
                    </w:rPr>
                    <m:t xml:space="preserve"> dA</m:t>
                  </m:r>
                </m:e>
              </m:nary>
            </m:den>
          </m:f>
        </m:oMath>
      </m:oMathPara>
    </w:p>
    <w:p w:rsidR="00945B7D" w:rsidRPr="007F5405" w:rsidRDefault="00C7429E" w:rsidP="00585EA1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y</m:t>
              </m:r>
            </m:e>
            <m:sub>
              <m:r>
                <w:rPr>
                  <w:rFonts w:ascii="Cambria Math" w:hAnsi="Cambria Math"/>
                </w:rPr>
                <m:t>G</m:t>
              </m:r>
            </m:sub>
          </m:sSub>
          <m: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nary>
                <m:naryPr>
                  <m:chr m:val="∬"/>
                  <m:limLoc m:val="undOvr"/>
                  <m:subHide m:val="1"/>
                  <m:supHide m:val="1"/>
                  <m:ctrlPr>
                    <w:rPr>
                      <w:rFonts w:ascii="Cambria Math" w:hAnsi="Cambria Math"/>
                      <w:i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/>
                    </w:rPr>
                    <m:t>E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x,y</m:t>
                      </m:r>
                    </m:e>
                  </m:d>
                  <m:r>
                    <w:rPr>
                      <w:rFonts w:ascii="Cambria Math" w:hAnsi="Cambria Math"/>
                    </w:rPr>
                    <m:t>∙y dA</m:t>
                  </m:r>
                </m:e>
              </m:nary>
            </m:num>
            <m:den>
              <m:nary>
                <m:naryPr>
                  <m:chr m:val="∬"/>
                  <m:limLoc m:val="undOvr"/>
                  <m:subHide m:val="1"/>
                  <m:supHide m:val="1"/>
                  <m:ctrlPr>
                    <w:rPr>
                      <w:rFonts w:ascii="Cambria Math" w:hAnsi="Cambria Math"/>
                      <w:i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/>
                    </w:rPr>
                    <m:t>E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x,y</m:t>
                      </m:r>
                    </m:e>
                  </m:d>
                  <m:r>
                    <w:rPr>
                      <w:rFonts w:ascii="Cambria Math" w:hAnsi="Cambria Math"/>
                    </w:rPr>
                    <m:t xml:space="preserve"> dA</m:t>
                  </m:r>
                </m:e>
              </m:nary>
            </m:den>
          </m:f>
        </m:oMath>
      </m:oMathPara>
    </w:p>
    <w:p w:rsidR="007F5405" w:rsidRDefault="007F5405" w:rsidP="007F5405">
      <w:pPr>
        <w:pStyle w:val="Corpodeltesto"/>
      </w:pPr>
      <w:r>
        <w:t xml:space="preserve">Se poi abbiamo un Modulo di Young </w:t>
      </w:r>
      <w:r>
        <w:rPr>
          <w:i/>
        </w:rPr>
        <w:t>E</w:t>
      </w:r>
      <w:r>
        <w:t xml:space="preserve"> uniforme sulla sezione:</w:t>
      </w:r>
    </w:p>
    <w:p w:rsidR="009A3EE7" w:rsidRPr="007F5405" w:rsidRDefault="007F5405" w:rsidP="009A3EE7">
      <w:pPr>
        <w:pStyle w:val="Corpodeltesto"/>
        <w:jc w:val="center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G</m:t>
            </m:r>
          </m:sub>
        </m:sSub>
        <m:r>
          <w:rPr>
            <w:rFonts w:ascii="Cambria Math" w:hAnsi="Cambria Math"/>
          </w:rPr>
          <m:t xml:space="preserve">=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nary>
              <m:naryPr>
                <m:chr m:val="∬"/>
                <m:limLoc m:val="undOvr"/>
                <m:subHide m:val="1"/>
                <m:supHide m:val="1"/>
                <m:ctrlPr>
                  <w:rPr>
                    <w:rFonts w:ascii="Cambria Math" w:hAnsi="Cambria Math"/>
                    <w:i/>
                  </w:rPr>
                </m:ctrlPr>
              </m:naryPr>
              <m:sub/>
              <m:sup/>
              <m:e>
                <m:r>
                  <w:rPr>
                    <w:rFonts w:ascii="Cambria Math" w:hAnsi="Cambria Math"/>
                  </w:rPr>
                  <m:t>x dA</m:t>
                </m:r>
              </m:e>
            </m:nary>
          </m:num>
          <m:den>
            <m:nary>
              <m:naryPr>
                <m:chr m:val="∬"/>
                <m:limLoc m:val="undOvr"/>
                <m:subHide m:val="1"/>
                <m:supHide m:val="1"/>
                <m:ctrlPr>
                  <w:rPr>
                    <w:rFonts w:ascii="Cambria Math" w:hAnsi="Cambria Math"/>
                    <w:i/>
                  </w:rPr>
                </m:ctrlPr>
              </m:naryPr>
              <m:sub/>
              <m:sup/>
              <m:e>
                <m:r>
                  <w:rPr>
                    <w:rFonts w:ascii="Cambria Math" w:hAnsi="Cambria Math"/>
                  </w:rPr>
                  <m:t>dA</m:t>
                </m:r>
              </m:e>
            </m:nary>
          </m:den>
        </m:f>
        <m:r>
          <w:rPr>
            <w:rFonts w:ascii="Cambria Math" w:hAnsi="Cambria Math"/>
          </w:rPr>
          <m:t xml:space="preserve"> ;</m:t>
        </m:r>
      </m:oMath>
      <w:r w:rsidR="009A3EE7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G</m:t>
            </m:r>
          </m:sub>
        </m:sSub>
        <m:r>
          <w:rPr>
            <w:rFonts w:ascii="Cambria Math" w:hAnsi="Cambria Math"/>
          </w:rPr>
          <m:t xml:space="preserve">=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nary>
              <m:naryPr>
                <m:chr m:val="∬"/>
                <m:limLoc m:val="undOvr"/>
                <m:subHide m:val="1"/>
                <m:supHide m:val="1"/>
                <m:ctrlPr>
                  <w:rPr>
                    <w:rFonts w:ascii="Cambria Math" w:hAnsi="Cambria Math"/>
                    <w:i/>
                  </w:rPr>
                </m:ctrlPr>
              </m:naryPr>
              <m:sub/>
              <m:sup/>
              <m:e>
                <m:r>
                  <w:rPr>
                    <w:rFonts w:ascii="Cambria Math" w:hAnsi="Cambria Math"/>
                  </w:rPr>
                  <m:t>y dA</m:t>
                </m:r>
              </m:e>
            </m:nary>
          </m:num>
          <m:den>
            <m:nary>
              <m:naryPr>
                <m:chr m:val="∬"/>
                <m:limLoc m:val="undOvr"/>
                <m:subHide m:val="1"/>
                <m:supHide m:val="1"/>
                <m:ctrlPr>
                  <w:rPr>
                    <w:rFonts w:ascii="Cambria Math" w:hAnsi="Cambria Math"/>
                    <w:i/>
                  </w:rPr>
                </m:ctrlPr>
              </m:naryPr>
              <m:sub/>
              <m:sup/>
              <m:e>
                <m:r>
                  <w:rPr>
                    <w:rFonts w:ascii="Cambria Math" w:hAnsi="Cambria Math"/>
                  </w:rPr>
                  <m:t xml:space="preserve"> dA</m:t>
                </m:r>
              </m:e>
            </m:nary>
          </m:den>
        </m:f>
      </m:oMath>
    </w:p>
    <w:p w:rsidR="007F5405" w:rsidRDefault="007F5405" w:rsidP="007F5405">
      <w:pPr>
        <w:pStyle w:val="Corpodeltesto"/>
        <w:jc w:val="center"/>
      </w:pPr>
    </w:p>
    <w:p w:rsidR="007F5405" w:rsidRPr="001D3575" w:rsidRDefault="007F5405" w:rsidP="00585EA1">
      <w:pPr>
        <w:pStyle w:val="Corpodeltesto"/>
        <w:jc w:val="center"/>
      </w:pPr>
    </w:p>
    <w:p w:rsidR="001D3575" w:rsidRPr="00585EA1" w:rsidRDefault="001D3575" w:rsidP="00585EA1">
      <w:pPr>
        <w:pStyle w:val="Corpodeltesto"/>
        <w:jc w:val="center"/>
      </w:pPr>
    </w:p>
    <w:p w:rsidR="00BA3333" w:rsidRDefault="009A3EE7" w:rsidP="00BA3333">
      <w:pPr>
        <w:pStyle w:val="Titolo2"/>
        <w:numPr>
          <w:ilvl w:val="0"/>
          <w:numId w:val="4"/>
        </w:numPr>
      </w:pPr>
      <w:r>
        <w:rPr>
          <w:noProof/>
        </w:rPr>
        <w:lastRenderedPageBreak/>
        <w:pict>
          <v:shape id="_x0000_s1031" type="#_x0000_t75" style="position:absolute;left:0;text-align:left;margin-left:266.6pt;margin-top:-.45pt;width:159.05pt;height:159.05pt;z-index:251667456;mso-position-horizontal-relative:margin;mso-position-vertical-relative:margin">
            <v:imagedata r:id="rId11" o:title="Caso lineare"/>
            <w10:wrap type="square" anchorx="margin" anchory="margin"/>
          </v:shape>
        </w:pict>
      </w:r>
      <w:proofErr w:type="spellStart"/>
      <w:proofErr w:type="gramStart"/>
      <w:r w:rsidR="00BA3333" w:rsidRPr="00BA3333">
        <w:rPr>
          <w:rFonts w:cs="Times New Roman"/>
        </w:rPr>
        <w:t>ε</w:t>
      </w:r>
      <w:proofErr w:type="gramEnd"/>
      <w:r w:rsidR="00BA3333" w:rsidRPr="00BA3333">
        <w:rPr>
          <w:vertAlign w:val="subscript"/>
        </w:rPr>
        <w:t>z</w:t>
      </w:r>
      <w:proofErr w:type="spellEnd"/>
      <w:r w:rsidR="00BA3333" w:rsidRPr="00BA3333">
        <w:rPr>
          <w:vertAlign w:val="subscript"/>
        </w:rPr>
        <w:t xml:space="preserve"> </w:t>
      </w:r>
      <w:r w:rsidR="00BA3333" w:rsidRPr="00BA3333">
        <w:t xml:space="preserve">= </w:t>
      </w:r>
      <w:proofErr w:type="spellStart"/>
      <w:r w:rsidR="00BA3333" w:rsidRPr="00BA3333">
        <w:t>cy</w:t>
      </w:r>
      <w:proofErr w:type="spellEnd"/>
      <w:r w:rsidR="00BA3333" w:rsidRPr="00BA3333">
        <w:t xml:space="preserve"> (caso lineare</w:t>
      </w:r>
      <w:r w:rsidR="00413857">
        <w:t xml:space="preserve"> in y</w:t>
      </w:r>
      <w:r w:rsidR="00BA3333" w:rsidRPr="00BA3333">
        <w:t>)</w:t>
      </w:r>
    </w:p>
    <w:p w:rsidR="009A3EE7" w:rsidRDefault="002507FB" w:rsidP="00BA3333">
      <w:pPr>
        <w:pStyle w:val="Corpodeltesto"/>
      </w:pPr>
      <w:r>
        <w:t xml:space="preserve">Per semplicità consideriamo una trave a sezione rettangolare. In questo caso, come visibile in figura, la deformazione </w:t>
      </w:r>
      <w:proofErr w:type="spellStart"/>
      <w:r w:rsidRPr="00BA3333">
        <w:rPr>
          <w:rFonts w:cs="Times New Roman"/>
        </w:rPr>
        <w:t>ε</w:t>
      </w:r>
      <w:r w:rsidRPr="00BA3333">
        <w:rPr>
          <w:vertAlign w:val="subscript"/>
        </w:rPr>
        <w:t>z</w:t>
      </w:r>
      <w:proofErr w:type="spellEnd"/>
      <w:r>
        <w:rPr>
          <w:vertAlign w:val="subscript"/>
        </w:rPr>
        <w:t xml:space="preserve"> </w:t>
      </w:r>
      <w:r>
        <w:t>varierà con la quota y, assumendo i seguenti valori:</w:t>
      </w:r>
    </w:p>
    <w:p w:rsidR="002507FB" w:rsidRPr="009A3EE7" w:rsidRDefault="00F977CA" w:rsidP="00BA3333">
      <w:pPr>
        <w:pStyle w:val="Corpodeltesto"/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per y=</m:t>
          </m:r>
          <m:f>
            <m:fPr>
              <m:type m:val="skw"/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h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 xml:space="preserve">→ 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z</m:t>
              </m:r>
            </m:sub>
          </m:sSub>
          <m:r>
            <w:rPr>
              <w:rFonts w:ascii="Cambria Math" w:hAnsi="Cambria Math"/>
            </w:rPr>
            <m:t>=c∙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h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 xml:space="preserve"> ; 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x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y</m:t>
              </m:r>
            </m:sub>
          </m:sSub>
          <m:r>
            <w:rPr>
              <w:rFonts w:ascii="Cambria Math" w:hAnsi="Cambria Math"/>
            </w:rPr>
            <m:t>=υ∙c∙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h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;</m:t>
          </m:r>
        </m:oMath>
      </m:oMathPara>
    </w:p>
    <w:p w:rsidR="009A3EE7" w:rsidRPr="009A3EE7" w:rsidRDefault="00D44CA7" w:rsidP="00D44CA7">
      <w:pPr>
        <w:pStyle w:val="Corpodeltesto"/>
        <w:jc w:val="center"/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 xml:space="preserve">per y=0→ 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z</m:t>
              </m:r>
            </m:sub>
          </m:sSub>
          <m:r>
            <w:rPr>
              <w:rFonts w:ascii="Cambria Math" w:hAnsi="Cambria Math"/>
            </w:rPr>
            <m:t xml:space="preserve">=0 ; 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x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y</m:t>
              </m:r>
            </m:sub>
          </m:sSub>
          <m:r>
            <w:rPr>
              <w:rFonts w:ascii="Cambria Math" w:hAnsi="Cambria Math"/>
            </w:rPr>
            <m:t>=0</m:t>
          </m:r>
          <m:r>
            <w:rPr>
              <w:rFonts w:ascii="Cambria Math" w:hAnsi="Cambria Math"/>
            </w:rPr>
            <m:t>;</m:t>
          </m:r>
        </m:oMath>
      </m:oMathPara>
    </w:p>
    <w:p w:rsidR="009A3EE7" w:rsidRPr="001202A2" w:rsidRDefault="00D44CA7" w:rsidP="001202A2">
      <w:pPr>
        <w:pStyle w:val="Corpodeltesto"/>
        <w:jc w:val="left"/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per y=-</m:t>
          </m:r>
          <m:f>
            <m:fPr>
              <m:type m:val="skw"/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h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 xml:space="preserve">→ 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z</m:t>
              </m:r>
            </m:sub>
          </m:sSub>
          <m:r>
            <w:rPr>
              <w:rFonts w:ascii="Cambria Math" w:hAnsi="Cambria Math"/>
            </w:rPr>
            <m:t>=- c∙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h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 xml:space="preserve"> ; 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x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y</m:t>
              </m:r>
            </m:sub>
          </m:sSub>
          <m:r>
            <w:rPr>
              <w:rFonts w:ascii="Cambria Math" w:hAnsi="Cambria Math"/>
            </w:rPr>
            <m:t>=- υ∙c∙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h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</m:oMath>
      </m:oMathPara>
    </w:p>
    <w:p w:rsidR="001202A2" w:rsidRDefault="001202A2" w:rsidP="009A3EE7">
      <w:pPr>
        <w:pStyle w:val="Corpodeltesto"/>
        <w:jc w:val="left"/>
      </w:pPr>
      <w:r>
        <w:rPr>
          <w:noProof/>
        </w:rPr>
        <w:pict>
          <v:shape id="_x0000_s1032" type="#_x0000_t75" style="position:absolute;margin-left:-.35pt;margin-top:209.35pt;width:137.75pt;height:137.75pt;z-index:251669504;mso-position-horizontal-relative:margin;mso-position-vertical-relative:margin">
            <v:imagedata r:id="rId12" o:title="Deformata caso lin y"/>
            <w10:wrap type="square" anchorx="margin" anchory="margin"/>
          </v:shape>
        </w:pict>
      </w:r>
    </w:p>
    <w:p w:rsidR="00BA3333" w:rsidRDefault="001C6D62" w:rsidP="009A3EE7">
      <w:pPr>
        <w:pStyle w:val="Corpodeltesto"/>
        <w:jc w:val="left"/>
      </w:pPr>
      <w:r>
        <w:t xml:space="preserve">La deformata in </w:t>
      </w:r>
      <w:r w:rsidR="00220920">
        <w:t xml:space="preserve">prima approssimazione potrebbe sembrare un trapezio, ma in realtà non può esserlo poiché ciò implicherebbe sforzi di tipo tagliante. Quindi la </w:t>
      </w:r>
      <w:r w:rsidR="0073688C">
        <w:t>deformata reale è quella visibile in figura, da notare la conservazione dell’angolo retto.</w:t>
      </w:r>
    </w:p>
    <w:p w:rsidR="00BA3333" w:rsidRDefault="00BA3333" w:rsidP="00BA3333">
      <w:pPr>
        <w:pStyle w:val="Corpodeltesto"/>
      </w:pPr>
    </w:p>
    <w:p w:rsidR="00CB0AA7" w:rsidRDefault="00CB0AA7" w:rsidP="00BA3333">
      <w:pPr>
        <w:pStyle w:val="Corpodeltesto"/>
      </w:pPr>
    </w:p>
    <w:p w:rsidR="00BF109F" w:rsidRDefault="001202A2" w:rsidP="00070241">
      <w:pPr>
        <w:pStyle w:val="Corpodeltesto"/>
        <w:spacing w:after="0"/>
      </w:pPr>
      <w:r>
        <w:rPr>
          <w:noProof/>
          <w:lang w:eastAsia="it-IT" w:bidi="ar-SA"/>
        </w:rPr>
        <w:drawing>
          <wp:anchor distT="0" distB="0" distL="114300" distR="114300" simplePos="0" relativeHeight="251672576" behindDoc="0" locked="0" layoutInCell="1" allowOverlap="1" wp14:anchorId="7E9922A7" wp14:editId="53D35FD2">
            <wp:simplePos x="0" y="0"/>
            <wp:positionH relativeFrom="margin">
              <wp:align>right</wp:align>
            </wp:positionH>
            <wp:positionV relativeFrom="margin">
              <wp:posOffset>4605655</wp:posOffset>
            </wp:positionV>
            <wp:extent cx="1772920" cy="1772920"/>
            <wp:effectExtent l="0" t="0" r="0" b="0"/>
            <wp:wrapSquare wrapText="bothSides"/>
            <wp:docPr id="2" name="Immagine 2" descr="C:\Users\Nicola Rocchia\AppData\Local\Microsoft\Windows\INetCache\Content.Word\Deformata yz caso lineare 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Nicola Rocchia\AppData\Local\Microsoft\Windows\INetCache\Content.Word\Deformata yz caso lineare y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920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5A43" w:rsidRDefault="004B7BE4" w:rsidP="00070241">
      <w:pPr>
        <w:pStyle w:val="Corpodeltesto"/>
        <w:spacing w:after="0"/>
      </w:pPr>
      <w:r>
        <w:t>Mettendoci su</w:t>
      </w:r>
      <w:r w:rsidR="008D07B9">
        <w:t xml:space="preserve">l piano </w:t>
      </w:r>
      <w:proofErr w:type="spellStart"/>
      <w:r w:rsidR="008D07B9" w:rsidRPr="004C5A43">
        <w:rPr>
          <w:i/>
        </w:rPr>
        <w:t>yz</w:t>
      </w:r>
      <w:proofErr w:type="spellEnd"/>
      <w:r w:rsidR="008D07B9">
        <w:t xml:space="preserve">, troviamo il significato fisico del coefficiente </w:t>
      </w:r>
      <w:r w:rsidR="008D07B9">
        <w:rPr>
          <w:i/>
        </w:rPr>
        <w:t>c</w:t>
      </w:r>
      <w:r>
        <w:t>.</w:t>
      </w:r>
      <w:r w:rsidR="001A4CAA">
        <w:t xml:space="preserve"> </w:t>
      </w:r>
      <w:r>
        <w:t>I</w:t>
      </w:r>
      <w:r w:rsidR="00CB0AA7">
        <w:t xml:space="preserve">n seguito alla deformazione è possibile distinguere due triangolo simili, uno con ipotenusa </w:t>
      </w:r>
      <w:r w:rsidR="00CB0AA7">
        <w:rPr>
          <w:i/>
        </w:rPr>
        <w:t>l</w:t>
      </w:r>
      <w:r w:rsidR="00CB0AA7">
        <w:t xml:space="preserve"> </w:t>
      </w:r>
      <w:r w:rsidR="008D07B9">
        <w:t xml:space="preserve">e cateto </w:t>
      </w:r>
      <w:proofErr w:type="gramStart"/>
      <w:r w:rsidR="008D07B9">
        <w:t xml:space="preserve">minore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Δ</m:t>
            </m:r>
            <m:r>
              <m:rPr>
                <m:sty m:val="p"/>
              </m:rPr>
              <w:rPr>
                <w:rFonts w:ascii="Cambria Math" w:hAnsi="Cambria Math"/>
              </w:rPr>
              <m:t>z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∙cl</m:t>
        </m:r>
      </m:oMath>
      <w:r w:rsidR="001A4CAA">
        <w:t>,</w:t>
      </w:r>
      <w:proofErr w:type="gramEnd"/>
      <w:r w:rsidR="001A4CAA">
        <w:t xml:space="preserve"> e l’altro con ipotenusa</w:t>
      </w:r>
      <w:r w:rsidR="0012126C">
        <w:t xml:space="preserve"> </w:t>
      </w:r>
      <w:proofErr w:type="spellStart"/>
      <w:r w:rsidR="0012126C">
        <w:rPr>
          <w:rFonts w:cs="Times New Roman"/>
          <w:i/>
        </w:rPr>
        <w:t>ρ</w:t>
      </w:r>
      <w:r w:rsidR="0012126C">
        <w:rPr>
          <w:i/>
          <w:vertAlign w:val="subscript"/>
        </w:rPr>
        <w:t>x</w:t>
      </w:r>
      <w:proofErr w:type="spellEnd"/>
      <w:r w:rsidR="0012126C">
        <w:t xml:space="preserve"> (</w:t>
      </w:r>
      <w:r w:rsidR="0012126C" w:rsidRPr="0012126C">
        <w:rPr>
          <w:i/>
        </w:rPr>
        <w:t>raggio di curvatura</w:t>
      </w:r>
      <w:r w:rsidR="0012126C">
        <w:t xml:space="preserve">) e cateto minore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Δ</m:t>
            </m:r>
            <m:r>
              <m:rPr>
                <m:sty m:val="p"/>
              </m:rPr>
              <w:rPr>
                <w:rFonts w:ascii="Cambria Math" w:hAnsi="Cambria Math"/>
              </w:rPr>
              <m:t>z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 w:rsidR="0012126C">
        <w:t xml:space="preserve">. </w:t>
      </w:r>
    </w:p>
    <w:p w:rsidR="004C5A43" w:rsidRDefault="004C5A43" w:rsidP="00070241">
      <w:pPr>
        <w:pStyle w:val="Corpodeltesto"/>
        <w:spacing w:after="0"/>
      </w:pPr>
    </w:p>
    <w:p w:rsidR="004C5A43" w:rsidRDefault="004C5A43" w:rsidP="00070241">
      <w:pPr>
        <w:pStyle w:val="Corpodeltesto"/>
        <w:spacing w:after="0"/>
      </w:pPr>
    </w:p>
    <w:p w:rsidR="004C5A43" w:rsidRDefault="004C5A43" w:rsidP="00070241">
      <w:pPr>
        <w:pStyle w:val="Corpodeltesto"/>
        <w:spacing w:after="0"/>
      </w:pPr>
    </w:p>
    <w:p w:rsidR="004C5A43" w:rsidRDefault="004C5A43" w:rsidP="00070241">
      <w:pPr>
        <w:pStyle w:val="Corpodeltesto"/>
        <w:spacing w:after="0"/>
      </w:pPr>
    </w:p>
    <w:p w:rsidR="004C5A43" w:rsidRDefault="004C5A43" w:rsidP="00070241">
      <w:pPr>
        <w:pStyle w:val="Corpodeltesto"/>
        <w:spacing w:after="0"/>
      </w:pPr>
    </w:p>
    <w:p w:rsidR="004C5A43" w:rsidRDefault="004C5A43" w:rsidP="00070241">
      <w:pPr>
        <w:pStyle w:val="Corpodeltesto"/>
        <w:spacing w:after="0"/>
      </w:pPr>
    </w:p>
    <w:p w:rsidR="00746C71" w:rsidRDefault="00746C71" w:rsidP="004C5A43">
      <w:pPr>
        <w:pStyle w:val="Corpodeltesto"/>
      </w:pPr>
    </w:p>
    <w:p w:rsidR="00746C71" w:rsidRDefault="00746C71" w:rsidP="004C5A43">
      <w:pPr>
        <w:pStyle w:val="Corpodeltesto"/>
      </w:pPr>
    </w:p>
    <w:p w:rsidR="004C5A43" w:rsidRDefault="004B7BE4" w:rsidP="004C5A43">
      <w:pPr>
        <w:pStyle w:val="Corpodeltesto"/>
      </w:pPr>
      <w:r>
        <w:rPr>
          <w:noProof/>
        </w:rPr>
        <w:lastRenderedPageBreak/>
        <w:pict>
          <v:shape id="_x0000_s1033" type="#_x0000_t75" style="position:absolute;left:0;text-align:left;margin-left:205.75pt;margin-top:-.4pt;width:219.4pt;height:192.45pt;z-index:251671552;mso-position-horizontal-relative:margin;mso-position-vertical-relative:margin">
            <v:imagedata r:id="rId14" o:title="triangoli simili" cropbottom="8053f"/>
            <w10:wrap type="square" anchorx="margin" anchory="margin"/>
          </v:shape>
        </w:pict>
      </w:r>
      <w:r w:rsidR="007A3183">
        <w:t>Dalle proporzioni tra i due triangoli otteniamo la relazione</w:t>
      </w:r>
      <w:r w:rsidR="0067032C">
        <w:t>:</w:t>
      </w:r>
    </w:p>
    <w:p w:rsidR="00070241" w:rsidRDefault="00C7429E" w:rsidP="00070241">
      <w:pPr>
        <w:pStyle w:val="Corpodeltesto"/>
        <w:jc w:val="center"/>
      </w:pPr>
      <m:oMathPara>
        <m:oMath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Δ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z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  <m:r>
                <w:rPr>
                  <w:rFonts w:ascii="Cambria Math" w:hAnsi="Cambria Math"/>
                </w:rPr>
                <m:t>∙cl</m:t>
              </m:r>
            </m:e>
          </m:d>
          <m:r>
            <w:rPr>
              <w:rFonts w:ascii="Cambria Math" w:hAnsi="Cambria Math"/>
            </w:rPr>
            <m:t xml:space="preserve"> : l= 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Δ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z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</m:e>
          </m:d>
          <m:r>
            <w:rPr>
              <w:rFonts w:ascii="Cambria Math" w:hAnsi="Cambria Math"/>
            </w:rPr>
            <m:t xml:space="preserve"> : </m:t>
          </m:r>
          <m:sSub>
            <m:sSubPr>
              <m:ctrlPr>
                <w:rPr>
                  <w:rFonts w:ascii="Cambria Math" w:hAnsi="Cambria Math" w:cs="Times New Roman"/>
                  <w:i/>
                </w:rPr>
              </m:ctrlPr>
            </m:sSubPr>
            <m:e>
              <m:r>
                <w:rPr>
                  <w:rFonts w:ascii="Cambria Math" w:hAnsi="Cambria Math" w:cs="Times New Roman"/>
                </w:rPr>
                <m:t>ρ</m:t>
              </m:r>
            </m:e>
            <m:sub>
              <m:r>
                <w:rPr>
                  <w:rFonts w:ascii="Cambria Math" w:hAnsi="Cambria Math" w:cs="Times New Roman"/>
                </w:rPr>
                <m:t>x</m:t>
              </m:r>
            </m:sub>
          </m:sSub>
          <m:r>
            <w:rPr>
              <w:rFonts w:ascii="Cambria Math" w:hAnsi="Cambria Math"/>
            </w:rPr>
            <m:t xml:space="preserve"> </m:t>
          </m:r>
        </m:oMath>
      </m:oMathPara>
    </w:p>
    <w:p w:rsidR="00676D21" w:rsidRDefault="007A3183" w:rsidP="00070241">
      <w:pPr>
        <w:pStyle w:val="Corpodeltesto"/>
        <w:jc w:val="center"/>
      </w:pPr>
      <w:proofErr w:type="gramStart"/>
      <w:r>
        <w:t>da</w:t>
      </w:r>
      <w:proofErr w:type="gramEnd"/>
      <w:r>
        <w:t xml:space="preserve"> cui </w:t>
      </w:r>
      <w:r w:rsidR="00070241">
        <w:t xml:space="preserve">ricaviamo che </w:t>
      </w:r>
      <m:oMath>
        <m:r>
          <w:rPr>
            <w:rFonts w:ascii="Cambria Math" w:hAnsi="Cambria Math"/>
          </w:rPr>
          <m:t xml:space="preserve">c=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ρ</m:t>
                </m:r>
              </m:e>
              <m:sub>
                <m:r>
                  <w:rPr>
                    <w:rFonts w:ascii="Cambria Math" w:hAnsi="Cambria Math"/>
                  </w:rPr>
                  <m:t>x</m:t>
                </m:r>
              </m:sub>
            </m:sSub>
          </m:den>
        </m:f>
      </m:oMath>
      <w:r w:rsidR="00FD7015">
        <w:t xml:space="preserve"> , possiamo dunque indicare con </w:t>
      </w:r>
      <w:r w:rsidR="00FD7015">
        <w:rPr>
          <w:i/>
        </w:rPr>
        <w:t xml:space="preserve">c </w:t>
      </w:r>
      <w:r w:rsidR="00FD7015">
        <w:t xml:space="preserve">la </w:t>
      </w:r>
      <w:r w:rsidR="00FD7015">
        <w:rPr>
          <w:i/>
        </w:rPr>
        <w:t>curvatura</w:t>
      </w:r>
      <w:r w:rsidR="00067479">
        <w:rPr>
          <w:i/>
        </w:rPr>
        <w:t xml:space="preserve"> della deformata</w:t>
      </w:r>
      <w:r w:rsidR="00FD7015">
        <w:t>.</w:t>
      </w:r>
    </w:p>
    <w:p w:rsidR="00067479" w:rsidRDefault="00067479" w:rsidP="00070241">
      <w:pPr>
        <w:pStyle w:val="Corpodeltesto"/>
        <w:jc w:val="center"/>
      </w:pPr>
    </w:p>
    <w:p w:rsidR="00746C71" w:rsidRDefault="00746C71" w:rsidP="00070241">
      <w:pPr>
        <w:pStyle w:val="Corpodeltesto"/>
        <w:jc w:val="center"/>
      </w:pPr>
    </w:p>
    <w:p w:rsidR="00746C71" w:rsidRDefault="00746C71" w:rsidP="00070241">
      <w:pPr>
        <w:pStyle w:val="Corpodeltesto"/>
        <w:jc w:val="center"/>
      </w:pPr>
    </w:p>
    <w:p w:rsidR="00676D21" w:rsidRDefault="00676D21" w:rsidP="00BA3333">
      <w:pPr>
        <w:pStyle w:val="Corpodeltesto"/>
      </w:pPr>
      <w:r>
        <w:t xml:space="preserve">La </w:t>
      </w:r>
      <w:r>
        <w:rPr>
          <w:i/>
        </w:rPr>
        <w:t xml:space="preserve">Caratteristica di Sollecitazione </w:t>
      </w:r>
      <w:r w:rsidR="00300AAA">
        <w:t>relativa alla</w:t>
      </w:r>
      <w:r>
        <w:t xml:space="preserve"> </w:t>
      </w:r>
      <w:r w:rsidR="0004294C">
        <w:t>deformazione</w:t>
      </w:r>
      <w:r w:rsidR="00300AAA">
        <w:t xml:space="preserve"> </w:t>
      </w:r>
      <w:proofErr w:type="spellStart"/>
      <w:r w:rsidR="00300AAA" w:rsidRPr="00BA3333">
        <w:rPr>
          <w:rFonts w:cs="Times New Roman"/>
        </w:rPr>
        <w:t>ε</w:t>
      </w:r>
      <w:r w:rsidR="00300AAA" w:rsidRPr="00BA3333">
        <w:rPr>
          <w:vertAlign w:val="subscript"/>
        </w:rPr>
        <w:t>z</w:t>
      </w:r>
      <w:proofErr w:type="spellEnd"/>
      <w:r w:rsidR="00300AAA" w:rsidRPr="00BA3333">
        <w:rPr>
          <w:vertAlign w:val="subscript"/>
        </w:rPr>
        <w:t xml:space="preserve"> </w:t>
      </w:r>
      <w:r w:rsidR="00300AAA" w:rsidRPr="00BA3333">
        <w:t xml:space="preserve">= </w:t>
      </w:r>
      <w:proofErr w:type="spellStart"/>
      <w:r w:rsidR="00300AAA" w:rsidRPr="00BA3333">
        <w:t>cy</w:t>
      </w:r>
      <w:proofErr w:type="spellEnd"/>
      <w:r w:rsidR="0004294C">
        <w:t xml:space="preserve"> sarà:</w:t>
      </w:r>
    </w:p>
    <w:p w:rsidR="0004294C" w:rsidRPr="00DE04B2" w:rsidRDefault="00C7429E" w:rsidP="00DE04B2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N</m:t>
              </m:r>
            </m:e>
            <m:sub>
              <m:r>
                <w:rPr>
                  <w:rFonts w:ascii="Cambria Math" w:hAnsi="Cambria Math"/>
                </w:rPr>
                <m:t>c</m:t>
              </m:r>
            </m:sub>
          </m:sSub>
          <m:r>
            <w:rPr>
              <w:rFonts w:ascii="Cambria Math" w:hAnsi="Cambria Math"/>
            </w:rPr>
            <m:t xml:space="preserve">= 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z</m:t>
                  </m:r>
                </m:sub>
              </m:sSub>
              <m:r>
                <w:rPr>
                  <w:rFonts w:ascii="Cambria Math" w:hAnsi="Cambria Math"/>
                </w:rPr>
                <m:t>dA</m:t>
              </m:r>
            </m:e>
          </m:nary>
          <m:r>
            <w:rPr>
              <w:rFonts w:ascii="Cambria Math" w:hAnsi="Cambria Math"/>
            </w:rPr>
            <m:t xml:space="preserve">= 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r>
                <w:rPr>
                  <w:rFonts w:ascii="Cambria Math" w:hAnsi="Cambria Math"/>
                </w:rPr>
                <m:t>E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x,y</m:t>
                  </m:r>
                </m:e>
              </m:d>
              <m:r>
                <w:rPr>
                  <w:rFonts w:ascii="Cambria Math" w:hAnsi="Cambria Math"/>
                </w:rPr>
                <m:t>∙c∙y dA</m:t>
              </m:r>
            </m:e>
          </m:nary>
          <m:r>
            <w:rPr>
              <w:rFonts w:ascii="Cambria Math" w:hAnsi="Cambria Math"/>
            </w:rPr>
            <m:t>=0</m:t>
          </m:r>
        </m:oMath>
      </m:oMathPara>
    </w:p>
    <w:p w:rsidR="00DE04B2" w:rsidRDefault="006E6B24" w:rsidP="00DE04B2">
      <w:pPr>
        <w:pStyle w:val="Corpodeltesto"/>
        <w:jc w:val="center"/>
      </w:pPr>
      <w:proofErr w:type="gramStart"/>
      <w:r>
        <w:t>n</w:t>
      </w:r>
      <w:r w:rsidR="00DE04B2">
        <w:t>ulla</w:t>
      </w:r>
      <w:proofErr w:type="gramEnd"/>
      <w:r w:rsidR="00DE04B2">
        <w:t xml:space="preserve"> perché il sistema di riferimento</w:t>
      </w:r>
      <w:r w:rsidR="009B28BC">
        <w:t>, in particolare y,</w:t>
      </w:r>
      <w:r w:rsidR="00DE04B2">
        <w:t xml:space="preserve"> è baricentrico e </w:t>
      </w:r>
      <w:r w:rsidR="00EE16C0">
        <w:t>i contributi trattivi</w:t>
      </w:r>
      <w:r w:rsidR="00DE04B2">
        <w:t xml:space="preserve"> per </w:t>
      </w:r>
      <w:r w:rsidR="00EE16C0">
        <w:t>y&gt;0 sono compensati dai contributi compressivi per y&lt;0.</w:t>
      </w:r>
    </w:p>
    <w:p w:rsidR="007B3B1B" w:rsidRPr="007B3B1B" w:rsidRDefault="007B3B1B" w:rsidP="007B3B1B">
      <w:pPr>
        <w:pStyle w:val="Corpodeltesto"/>
        <w:jc w:val="center"/>
      </w:pPr>
      <w:r>
        <w:t>Poiché è la curvatura che induce un Momento Flettente e non il co</w:t>
      </w:r>
      <w:r w:rsidR="004B7BE4">
        <w:t>ntrario, definiamo di seguito i</w:t>
      </w:r>
      <w:r>
        <w:t xml:space="preserve"> due momenti che agiscono sulla superficie perpendicolare all’asse x:</w:t>
      </w:r>
    </w:p>
    <w:p w:rsidR="00067479" w:rsidRPr="00EE5E2D" w:rsidRDefault="00C7429E" w:rsidP="00DE04B2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</w:rPr>
                <m:t>c,x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</w:rPr>
                <m:t>x,x</m:t>
              </m:r>
            </m:sub>
          </m:sSub>
          <m:r>
            <w:rPr>
              <w:rFonts w:ascii="Cambria Math" w:hAnsi="Cambria Math"/>
            </w:rPr>
            <m:t>=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z</m:t>
                  </m:r>
                </m:sub>
              </m:sSub>
              <m:r>
                <w:rPr>
                  <w:rFonts w:ascii="Cambria Math" w:hAnsi="Cambria Math"/>
                </w:rPr>
                <m:t>∙y dA</m:t>
              </m:r>
            </m:e>
          </m:nary>
          <m:r>
            <w:rPr>
              <w:rFonts w:ascii="Cambria Math" w:hAnsi="Cambria Math"/>
            </w:rPr>
            <m:t xml:space="preserve">= 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r>
                <w:rPr>
                  <w:rFonts w:ascii="Cambria Math" w:hAnsi="Cambria Math"/>
                </w:rPr>
                <m:t>E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x,y</m:t>
                  </m:r>
                </m:e>
              </m:d>
              <m:r>
                <w:rPr>
                  <w:rFonts w:ascii="Cambria Math" w:hAnsi="Cambria Math"/>
                </w:rPr>
                <m:t>∙c∙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y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 xml:space="preserve"> dA</m:t>
              </m:r>
            </m:e>
          </m:nary>
          <m:r>
            <w:rPr>
              <w:rFonts w:ascii="Cambria Math" w:hAnsi="Cambria Math"/>
            </w:rPr>
            <m:t xml:space="preserve">= 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r>
                <w:rPr>
                  <w:rFonts w:ascii="Cambria Math" w:hAnsi="Cambria Math"/>
                </w:rPr>
                <m:t>E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x,y</m:t>
                  </m:r>
                </m:e>
              </m:d>
              <m:r>
                <w:rPr>
                  <w:rFonts w:ascii="Cambria Math" w:hAnsi="Cambria Math"/>
                </w:rPr>
                <m:t>∙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ρ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x</m:t>
                      </m:r>
                    </m:sub>
                  </m:sSub>
                </m:den>
              </m:f>
              <m:r>
                <w:rPr>
                  <w:rFonts w:ascii="Cambria Math" w:hAnsi="Cambria Math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y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 xml:space="preserve"> dA</m:t>
              </m:r>
            </m:e>
          </m:nary>
          <m: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ρ</m:t>
                  </m:r>
                </m:e>
                <m:sub>
                  <m:r>
                    <w:rPr>
                      <w:rFonts w:ascii="Cambria Math" w:hAnsi="Cambria Math"/>
                    </w:rPr>
                    <m:t>x</m:t>
                  </m:r>
                </m:sub>
              </m:sSub>
            </m:den>
          </m:f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medio</m:t>
              </m:r>
            </m:sub>
          </m:sSub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J</m:t>
              </m:r>
            </m:e>
            <m:sub>
              <m:r>
                <w:rPr>
                  <w:rFonts w:ascii="Cambria Math" w:hAnsi="Cambria Math"/>
                </w:rPr>
                <m:t>xx</m:t>
              </m:r>
            </m:sub>
          </m:sSub>
        </m:oMath>
      </m:oMathPara>
    </w:p>
    <w:p w:rsidR="00EE5E2D" w:rsidRDefault="00EE5E2D" w:rsidP="00DB6F56">
      <w:pPr>
        <w:pStyle w:val="Corpodeltesto"/>
        <w:spacing w:after="0"/>
        <w:jc w:val="center"/>
      </w:pPr>
      <w:proofErr w:type="gramStart"/>
      <w:r>
        <w:t xml:space="preserve">con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(E</m:t>
            </m:r>
          </m:e>
          <m:sub>
            <m:r>
              <w:rPr>
                <w:rFonts w:ascii="Cambria Math" w:hAnsi="Cambria Math"/>
              </w:rPr>
              <m:t>medio</m:t>
            </m:r>
          </m:sub>
        </m:sSub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J</m:t>
            </m:r>
          </m:e>
          <m:sub>
            <m:r>
              <w:rPr>
                <w:rFonts w:ascii="Cambria Math" w:hAnsi="Cambria Math"/>
              </w:rPr>
              <m:t>xx</m:t>
            </m:r>
          </m:sub>
        </m:sSub>
        <m:r>
          <w:rPr>
            <w:rFonts w:ascii="Cambria Math" w:hAnsi="Cambria Math"/>
          </w:rPr>
          <m:t>)</m:t>
        </m:r>
      </m:oMath>
      <w:r w:rsidR="007B3B1B" w:rsidRPr="007B3B1B">
        <w:rPr>
          <w:i/>
        </w:rPr>
        <w:t xml:space="preserve"> rigidezza</w:t>
      </w:r>
      <w:proofErr w:type="gramEnd"/>
      <w:r w:rsidR="007B3B1B" w:rsidRPr="007B3B1B">
        <w:rPr>
          <w:i/>
        </w:rPr>
        <w:t xml:space="preserve"> equivalente</w:t>
      </w:r>
      <w:r w:rsidR="007B3B1B">
        <w:t>.</w:t>
      </w:r>
    </w:p>
    <w:p w:rsidR="00DB6F56" w:rsidRDefault="00DB6F56" w:rsidP="00DB6F56">
      <w:pPr>
        <w:pStyle w:val="Corpodeltesto"/>
        <w:spacing w:after="0"/>
        <w:jc w:val="center"/>
      </w:pPr>
    </w:p>
    <w:p w:rsidR="00BF002C" w:rsidRPr="00503A78" w:rsidRDefault="00C7429E" w:rsidP="00BF002C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</w:rPr>
                <m:t>c,y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</w:rPr>
                <m:t>x,y</m:t>
              </m:r>
            </m:sub>
          </m:sSub>
          <m:r>
            <w:rPr>
              <w:rFonts w:ascii="Cambria Math" w:hAnsi="Cambria Math"/>
            </w:rPr>
            <m:t>=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z</m:t>
                  </m:r>
                </m:sub>
              </m:sSub>
              <m:r>
                <w:rPr>
                  <w:rFonts w:ascii="Cambria Math" w:hAnsi="Cambria Math"/>
                </w:rPr>
                <m:t>∙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-x</m:t>
                  </m:r>
                </m:e>
              </m:d>
              <m:r>
                <w:rPr>
                  <w:rFonts w:ascii="Cambria Math" w:hAnsi="Cambria Math"/>
                </w:rPr>
                <m:t>dA</m:t>
              </m:r>
            </m:e>
          </m:nary>
          <m:r>
            <w:rPr>
              <w:rFonts w:ascii="Cambria Math" w:hAnsi="Cambria Math"/>
            </w:rPr>
            <m:t xml:space="preserve">= 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r>
                <w:rPr>
                  <w:rFonts w:ascii="Cambria Math" w:hAnsi="Cambria Math"/>
                </w:rPr>
                <m:t>E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x,y</m:t>
                  </m:r>
                </m:e>
              </m:d>
              <m:r>
                <w:rPr>
                  <w:rFonts w:ascii="Cambria Math" w:hAnsi="Cambria Math"/>
                </w:rPr>
                <m:t>∙c∙y ∙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-x</m:t>
                  </m:r>
                </m:e>
              </m:d>
              <m:r>
                <w:rPr>
                  <w:rFonts w:ascii="Cambria Math" w:hAnsi="Cambria Math"/>
                </w:rPr>
                <m:t>dA</m:t>
              </m:r>
            </m:e>
          </m:nary>
          <m:r>
            <w:rPr>
              <w:rFonts w:ascii="Cambria Math" w:hAnsi="Cambria Math"/>
            </w:rPr>
            <m:t xml:space="preserve">= 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r>
                <w:rPr>
                  <w:rFonts w:ascii="Cambria Math" w:hAnsi="Cambria Math"/>
                </w:rPr>
                <m:t>E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x,y</m:t>
                  </m:r>
                </m:e>
              </m:d>
              <m:r>
                <w:rPr>
                  <w:rFonts w:ascii="Cambria Math" w:hAnsi="Cambria Math"/>
                </w:rPr>
                <m:t>∙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ρ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x</m:t>
                      </m:r>
                    </m:sub>
                  </m:sSub>
                </m:den>
              </m:f>
              <m:r>
                <w:rPr>
                  <w:rFonts w:ascii="Cambria Math" w:hAnsi="Cambria Math"/>
                </w:rPr>
                <m:t>∙y∙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-x</m:t>
                  </m:r>
                </m:e>
              </m:d>
              <m:r>
                <w:rPr>
                  <w:rFonts w:ascii="Cambria Math" w:hAnsi="Cambria Math"/>
                </w:rPr>
                <m:t>dA</m:t>
              </m:r>
            </m:e>
          </m:nary>
          <m:r>
            <w:rPr>
              <w:rFonts w:ascii="Cambria Math" w:hAnsi="Cambria Math"/>
            </w:rPr>
            <m:t xml:space="preserve">=-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ρ</m:t>
                  </m:r>
                </m:e>
                <m:sub>
                  <m:r>
                    <w:rPr>
                      <w:rFonts w:ascii="Cambria Math" w:hAnsi="Cambria Math"/>
                    </w:rPr>
                    <m:t>x</m:t>
                  </m:r>
                </m:sub>
              </m:sSub>
            </m:den>
          </m:f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medio</m:t>
              </m:r>
            </m:sub>
          </m:sSub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J</m:t>
              </m:r>
            </m:e>
            <m:sub>
              <m:r>
                <w:rPr>
                  <w:rFonts w:ascii="Cambria Math" w:hAnsi="Cambria Math"/>
                </w:rPr>
                <m:t>xy</m:t>
              </m:r>
            </m:sub>
          </m:sSub>
        </m:oMath>
      </m:oMathPara>
    </w:p>
    <w:p w:rsidR="00503A78" w:rsidRDefault="00503A78" w:rsidP="00DB6F56">
      <w:pPr>
        <w:pStyle w:val="Corpodeltesto"/>
        <w:spacing w:after="0"/>
        <w:jc w:val="center"/>
      </w:pPr>
      <w:proofErr w:type="gramStart"/>
      <w:r>
        <w:t xml:space="preserve">con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(E</m:t>
            </m:r>
          </m:e>
          <m:sub>
            <m:r>
              <w:rPr>
                <w:rFonts w:ascii="Cambria Math" w:hAnsi="Cambria Math"/>
              </w:rPr>
              <m:t>medio</m:t>
            </m:r>
          </m:sub>
        </m:sSub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J</m:t>
            </m:r>
          </m:e>
          <m:sub>
            <m:r>
              <w:rPr>
                <w:rFonts w:ascii="Cambria Math" w:hAnsi="Cambria Math"/>
              </w:rPr>
              <m:t>xy</m:t>
            </m:r>
          </m:sub>
        </m:sSub>
        <m:r>
          <w:rPr>
            <w:rFonts w:ascii="Cambria Math" w:hAnsi="Cambria Math"/>
          </w:rPr>
          <m:t>)</m:t>
        </m:r>
      </m:oMath>
      <w:r w:rsidRPr="007B3B1B">
        <w:rPr>
          <w:i/>
        </w:rPr>
        <w:t xml:space="preserve"> rigidezza</w:t>
      </w:r>
      <w:proofErr w:type="gramEnd"/>
      <w:r w:rsidRPr="007B3B1B">
        <w:rPr>
          <w:i/>
        </w:rPr>
        <w:t xml:space="preserve"> equivalente</w:t>
      </w:r>
      <w:r>
        <w:t>.</w:t>
      </w:r>
    </w:p>
    <w:p w:rsidR="00DB6F56" w:rsidRDefault="00DB6F56" w:rsidP="00DB6F56">
      <w:pPr>
        <w:pStyle w:val="Corpodeltesto"/>
        <w:spacing w:after="0"/>
        <w:jc w:val="center"/>
      </w:pPr>
    </w:p>
    <w:p w:rsidR="00BA3333" w:rsidRDefault="00503A78" w:rsidP="00746C71">
      <w:pPr>
        <w:pStyle w:val="Corpodeltesto"/>
        <w:jc w:val="center"/>
      </w:pPr>
      <w:r>
        <w:t xml:space="preserve">Da notare </w:t>
      </w:r>
      <w:proofErr w:type="gramStart"/>
      <w:r>
        <w:t xml:space="preserve">che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x,y</m:t>
            </m:r>
          </m:sub>
        </m:sSub>
      </m:oMath>
      <w:r w:rsidR="00413857">
        <w:t xml:space="preserve"> è</w:t>
      </w:r>
      <w:proofErr w:type="gramEnd"/>
      <w:r>
        <w:t xml:space="preserve"> chiamato </w:t>
      </w:r>
      <w:r w:rsidR="00413857">
        <w:rPr>
          <w:i/>
        </w:rPr>
        <w:t>Momento Misto</w:t>
      </w:r>
      <w:r w:rsidR="00413857">
        <w:t>.</w:t>
      </w:r>
    </w:p>
    <w:p w:rsidR="00746C71" w:rsidRPr="00BA3333" w:rsidRDefault="00746C71" w:rsidP="00746C71">
      <w:pPr>
        <w:pStyle w:val="Corpodeltesto"/>
        <w:jc w:val="center"/>
      </w:pPr>
    </w:p>
    <w:p w:rsidR="00EF2506" w:rsidRPr="00FF628F" w:rsidRDefault="00C7429E" w:rsidP="00EF2506">
      <w:pPr>
        <w:pStyle w:val="Titolo2"/>
        <w:numPr>
          <w:ilvl w:val="0"/>
          <w:numId w:val="7"/>
        </w:numPr>
      </w:pPr>
      <w:r>
        <w:rPr>
          <w:noProof/>
        </w:rPr>
        <w:lastRenderedPageBreak/>
        <w:pict>
          <v:shape id="_x0000_s1034" type="#_x0000_t75" style="position:absolute;left:0;text-align:left;margin-left:263.6pt;margin-top:11pt;width:162pt;height:162pt;z-index:251674624;mso-position-horizontal-relative:margin;mso-position-vertical-relative:margin">
            <v:imagedata r:id="rId15" o:title="Mom F negativo"/>
            <w10:wrap type="square" anchorx="margin" anchory="margin"/>
          </v:shape>
        </w:pict>
      </w:r>
      <w:proofErr w:type="spellStart"/>
      <w:proofErr w:type="gramStart"/>
      <w:r w:rsidR="00EF2506" w:rsidRPr="00FF628F">
        <w:rPr>
          <w:rFonts w:cs="Times New Roman"/>
        </w:rPr>
        <w:t>ε</w:t>
      </w:r>
      <w:proofErr w:type="gramEnd"/>
      <w:r w:rsidR="00EF2506" w:rsidRPr="00FF628F">
        <w:rPr>
          <w:vertAlign w:val="subscript"/>
        </w:rPr>
        <w:t>z</w:t>
      </w:r>
      <w:proofErr w:type="spellEnd"/>
      <w:r w:rsidR="00EF2506" w:rsidRPr="00FF628F">
        <w:rPr>
          <w:vertAlign w:val="subscript"/>
        </w:rPr>
        <w:t xml:space="preserve"> </w:t>
      </w:r>
      <w:r w:rsidR="00EF2506" w:rsidRPr="00FF628F">
        <w:t xml:space="preserve">= </w:t>
      </w:r>
      <w:proofErr w:type="spellStart"/>
      <w:r w:rsidR="00EF2506" w:rsidRPr="00FF628F">
        <w:t>bx</w:t>
      </w:r>
      <w:proofErr w:type="spellEnd"/>
      <w:r w:rsidR="00EF2506" w:rsidRPr="00FF628F">
        <w:t xml:space="preserve"> (caso lineare in x)</w:t>
      </w:r>
    </w:p>
    <w:p w:rsidR="0048780D" w:rsidRDefault="00EF2506" w:rsidP="00EF2506">
      <w:pPr>
        <w:pStyle w:val="Corpodeltesto"/>
      </w:pPr>
      <w:r w:rsidRPr="00FF628F">
        <w:rPr>
          <w:rFonts w:cs="Times New Roman"/>
          <w:bCs/>
        </w:rPr>
        <w:t>Continuando a considerare la sezione rettangolare</w:t>
      </w:r>
      <w:r w:rsidR="00227682">
        <w:rPr>
          <w:rFonts w:cs="Times New Roman"/>
          <w:bCs/>
        </w:rPr>
        <w:t xml:space="preserve"> con una deformata simile alla precedente (allungamento per x&gt;0 e accorciamento per x&lt;0)</w:t>
      </w:r>
      <w:r w:rsidRPr="00FF628F">
        <w:rPr>
          <w:rFonts w:cs="Times New Roman"/>
          <w:bCs/>
        </w:rPr>
        <w:t xml:space="preserve">, osserviamo dalla figura che per il dato sistema di riferimento, otterremmo un </w:t>
      </w:r>
      <w:r w:rsidRPr="00FF628F">
        <w:rPr>
          <w:rFonts w:cs="Times New Roman"/>
          <w:bCs/>
          <w:i/>
        </w:rPr>
        <w:t>Momento Flettente rispetto a y</w:t>
      </w:r>
      <w:r w:rsidRPr="00FF628F">
        <w:rPr>
          <w:rFonts w:cs="Times New Roman"/>
          <w:bCs/>
        </w:rPr>
        <w:t xml:space="preserve"> negativo</w:t>
      </w:r>
      <w:r w:rsidR="007073A0">
        <w:rPr>
          <w:rFonts w:cs="Times New Roman"/>
          <w:bCs/>
        </w:rPr>
        <w:t xml:space="preserve"> (</w:t>
      </w:r>
      <w:proofErr w:type="spellStart"/>
      <w:proofErr w:type="gramStart"/>
      <w:r w:rsidR="007073A0" w:rsidRPr="007073A0">
        <w:rPr>
          <w:rFonts w:cs="Times New Roman"/>
          <w:bCs/>
          <w:i/>
        </w:rPr>
        <w:t>M</w:t>
      </w:r>
      <w:r w:rsidR="007073A0" w:rsidRPr="007073A0">
        <w:rPr>
          <w:rFonts w:cs="Times New Roman"/>
          <w:bCs/>
          <w:i/>
          <w:vertAlign w:val="subscript"/>
        </w:rPr>
        <w:t>f,y</w:t>
      </w:r>
      <w:proofErr w:type="spellEnd"/>
      <w:proofErr w:type="gramEnd"/>
      <w:r w:rsidR="007073A0" w:rsidRPr="007073A0">
        <w:rPr>
          <w:rFonts w:cs="Times New Roman"/>
          <w:bCs/>
          <w:i/>
        </w:rPr>
        <w:t>’</w:t>
      </w:r>
      <w:r w:rsidR="0048780D">
        <w:rPr>
          <w:rFonts w:cs="Times New Roman"/>
          <w:bCs/>
        </w:rPr>
        <w:t xml:space="preserve"> visibile in figura</w:t>
      </w:r>
      <w:r w:rsidR="007073A0">
        <w:rPr>
          <w:rFonts w:cs="Times New Roman"/>
          <w:bCs/>
        </w:rPr>
        <w:t>)</w:t>
      </w:r>
      <w:r w:rsidRPr="00FF628F">
        <w:rPr>
          <w:rFonts w:cs="Times New Roman"/>
          <w:bCs/>
        </w:rPr>
        <w:t xml:space="preserve">. Per ottenere un </w:t>
      </w:r>
      <w:proofErr w:type="spellStart"/>
      <w:proofErr w:type="gramStart"/>
      <w:r w:rsidRPr="00FF628F">
        <w:rPr>
          <w:rFonts w:cs="Times New Roman"/>
          <w:bCs/>
          <w:i/>
        </w:rPr>
        <w:t>M</w:t>
      </w:r>
      <w:r w:rsidRPr="00FF628F">
        <w:rPr>
          <w:rFonts w:cs="Times New Roman"/>
          <w:bCs/>
          <w:i/>
          <w:vertAlign w:val="subscript"/>
        </w:rPr>
        <w:t>f,y</w:t>
      </w:r>
      <w:proofErr w:type="spellEnd"/>
      <w:proofErr w:type="gramEnd"/>
      <w:r w:rsidR="0048780D">
        <w:rPr>
          <w:rFonts w:cs="Times New Roman"/>
          <w:bCs/>
          <w:vertAlign w:val="subscript"/>
        </w:rPr>
        <w:t xml:space="preserve"> </w:t>
      </w:r>
      <w:r w:rsidRPr="00FF628F">
        <w:t>positivo</w:t>
      </w:r>
      <w:r w:rsidR="00023CBF">
        <w:t xml:space="preserve">, come definito nel piano </w:t>
      </w:r>
      <w:r w:rsidR="00023CBF">
        <w:rPr>
          <w:rFonts w:cs="Times New Roman"/>
        </w:rPr>
        <w:t>π</w:t>
      </w:r>
      <w:r w:rsidR="00023CBF">
        <w:t xml:space="preserve"> della sezione di trave considerata (vedi introduzione),</w:t>
      </w:r>
      <w:r w:rsidRPr="00FF628F">
        <w:t xml:space="preserve"> imponiamo la curvatura </w:t>
      </w:r>
      <m:oMath>
        <m:r>
          <w:rPr>
            <w:rFonts w:ascii="Cambria Math" w:hAnsi="Cambria Math"/>
          </w:rPr>
          <m:t>b=-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ρ</m:t>
                </m:r>
              </m:e>
              <m:sub>
                <m:r>
                  <w:rPr>
                    <w:rFonts w:ascii="Cambria Math" w:hAnsi="Cambria Math"/>
                  </w:rPr>
                  <m:t>y</m:t>
                </m:r>
              </m:sub>
            </m:sSub>
          </m:den>
        </m:f>
      </m:oMath>
      <w:r w:rsidR="0048780D">
        <w:t xml:space="preserve"> .</w:t>
      </w:r>
    </w:p>
    <w:p w:rsidR="009C0021" w:rsidRPr="00FF628F" w:rsidRDefault="004B2240" w:rsidP="00EF2506">
      <w:pPr>
        <w:pStyle w:val="Corpodeltesto"/>
      </w:pPr>
      <w:r>
        <w:t xml:space="preserve">Poiché, in questo modo, abbiamo le stesse condizioni del </w:t>
      </w:r>
      <w:r w:rsidR="009C0021" w:rsidRPr="00FF628F">
        <w:t>caso precede</w:t>
      </w:r>
      <w:r>
        <w:t xml:space="preserve">nte (deformazione lineare in y), </w:t>
      </w:r>
      <w:r w:rsidR="00ED2F18">
        <w:t>applicando</w:t>
      </w:r>
      <w:r>
        <w:t xml:space="preserve"> gli stessi passaggi </w:t>
      </w:r>
      <w:r w:rsidR="009C0021" w:rsidRPr="00FF628F">
        <w:t xml:space="preserve">abbiamo le seguenti </w:t>
      </w:r>
      <w:r w:rsidR="009C0021" w:rsidRPr="00FF628F">
        <w:rPr>
          <w:i/>
        </w:rPr>
        <w:t>Caratteristiche di Sollecitazione</w:t>
      </w:r>
      <w:r w:rsidR="009C0021" w:rsidRPr="00FF628F">
        <w:t>:</w:t>
      </w:r>
    </w:p>
    <w:p w:rsidR="009C0021" w:rsidRPr="00FF628F" w:rsidRDefault="00C7429E" w:rsidP="009C0021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N</m:t>
              </m:r>
            </m:e>
            <m:sub>
              <m:r>
                <w:rPr>
                  <w:rFonts w:ascii="Cambria Math" w:hAnsi="Cambria Math"/>
                </w:rPr>
                <m:t>b</m:t>
              </m:r>
            </m:sub>
          </m:sSub>
          <m:r>
            <w:rPr>
              <w:rFonts w:ascii="Cambria Math" w:hAnsi="Cambria Math"/>
            </w:rPr>
            <m:t xml:space="preserve">= 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z</m:t>
                  </m:r>
                </m:sub>
              </m:sSub>
              <m:r>
                <w:rPr>
                  <w:rFonts w:ascii="Cambria Math" w:hAnsi="Cambria Math"/>
                </w:rPr>
                <m:t>dA</m:t>
              </m:r>
            </m:e>
          </m:nary>
          <m:r>
            <w:rPr>
              <w:rFonts w:ascii="Cambria Math" w:hAnsi="Cambria Math"/>
            </w:rPr>
            <m:t xml:space="preserve">= 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r>
                <w:rPr>
                  <w:rFonts w:ascii="Cambria Math" w:hAnsi="Cambria Math"/>
                </w:rPr>
                <m:t>E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x,y</m:t>
                  </m:r>
                </m:e>
              </m:d>
              <m:r>
                <w:rPr>
                  <w:rFonts w:ascii="Cambria Math" w:hAnsi="Cambria Math"/>
                </w:rPr>
                <m:t>∙b∙x dA</m:t>
              </m:r>
            </m:e>
          </m:nary>
          <m:r>
            <w:rPr>
              <w:rFonts w:ascii="Cambria Math" w:hAnsi="Cambria Math"/>
            </w:rPr>
            <m:t>=0</m:t>
          </m:r>
        </m:oMath>
      </m:oMathPara>
    </w:p>
    <w:p w:rsidR="009C0021" w:rsidRPr="00FF628F" w:rsidRDefault="00C7429E" w:rsidP="009C0021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</w:rPr>
                <m:t>b,y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</w:rPr>
                <m:t>y,y</m:t>
              </m:r>
            </m:sub>
          </m:sSub>
          <m:r>
            <w:rPr>
              <w:rFonts w:ascii="Cambria Math" w:hAnsi="Cambria Math"/>
            </w:rPr>
            <m:t>=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z</m:t>
                  </m:r>
                </m:sub>
              </m:sSub>
              <m:r>
                <w:rPr>
                  <w:rFonts w:ascii="Cambria Math" w:hAnsi="Cambria Math"/>
                </w:rPr>
                <m:t>∙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-x</m:t>
                  </m:r>
                </m:e>
              </m:d>
              <m:r>
                <w:rPr>
                  <w:rFonts w:ascii="Cambria Math" w:hAnsi="Cambria Math"/>
                </w:rPr>
                <m:t>dA</m:t>
              </m:r>
            </m:e>
          </m:nary>
          <m: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ρ</m:t>
                  </m:r>
                </m:e>
                <m:sub>
                  <m:r>
                    <w:rPr>
                      <w:rFonts w:ascii="Cambria Math" w:hAnsi="Cambria Math"/>
                    </w:rPr>
                    <m:t>y</m:t>
                  </m:r>
                </m:sub>
              </m:sSub>
            </m:den>
          </m:f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medio</m:t>
              </m:r>
            </m:sub>
          </m:sSub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J</m:t>
              </m:r>
            </m:e>
            <m:sub>
              <m:r>
                <w:rPr>
                  <w:rFonts w:ascii="Cambria Math" w:hAnsi="Cambria Math"/>
                </w:rPr>
                <m:t>yy</m:t>
              </m:r>
            </m:sub>
          </m:sSub>
        </m:oMath>
      </m:oMathPara>
    </w:p>
    <w:p w:rsidR="00EF2506" w:rsidRPr="00AE68E8" w:rsidRDefault="00C7429E" w:rsidP="00B35FCF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</w:rPr>
                <m:t>b,x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</w:rPr>
                <m:t>y,x</m:t>
              </m:r>
            </m:sub>
          </m:sSub>
          <m:r>
            <w:rPr>
              <w:rFonts w:ascii="Cambria Math" w:hAnsi="Cambria Math"/>
            </w:rPr>
            <m:t>=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z</m:t>
                  </m:r>
                </m:sub>
              </m:sSub>
              <m:r>
                <w:rPr>
                  <w:rFonts w:ascii="Cambria Math" w:hAnsi="Cambria Math"/>
                </w:rPr>
                <m:t>∙y dA</m:t>
              </m:r>
            </m:e>
          </m:nary>
          <m:r>
            <w:rPr>
              <w:rFonts w:ascii="Cambria Math" w:hAnsi="Cambria Math"/>
            </w:rPr>
            <m:t>= -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ρ</m:t>
                  </m:r>
                </m:e>
                <m:sub>
                  <m:r>
                    <w:rPr>
                      <w:rFonts w:ascii="Cambria Math" w:hAnsi="Cambria Math"/>
                    </w:rPr>
                    <m:t>y</m:t>
                  </m:r>
                </m:sub>
              </m:sSub>
            </m:den>
          </m:f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medio</m:t>
              </m:r>
            </m:sub>
          </m:sSub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J</m:t>
              </m:r>
            </m:e>
            <m:sub>
              <m:r>
                <w:rPr>
                  <w:rFonts w:ascii="Cambria Math" w:hAnsi="Cambria Math"/>
                </w:rPr>
                <m:t>xy</m:t>
              </m:r>
            </m:sub>
          </m:sSub>
        </m:oMath>
      </m:oMathPara>
    </w:p>
    <w:p w:rsidR="00AE68E8" w:rsidRPr="00AE68E8" w:rsidRDefault="00AE68E8" w:rsidP="00B35FCF">
      <w:pPr>
        <w:pStyle w:val="Corpodeltesto"/>
        <w:jc w:val="center"/>
      </w:pPr>
      <w:proofErr w:type="gramStart"/>
      <w:r>
        <w:t xml:space="preserve">con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E</m:t>
            </m:r>
          </m:e>
          <m:sub>
            <m:r>
              <w:rPr>
                <w:rFonts w:ascii="Cambria Math" w:hAnsi="Cambria Math"/>
              </w:rPr>
              <m:t>medio</m:t>
            </m:r>
          </m:sub>
        </m:sSub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J</m:t>
            </m:r>
          </m:e>
          <m:sub>
            <m:r>
              <w:rPr>
                <w:rFonts w:ascii="Cambria Math" w:hAnsi="Cambria Math"/>
              </w:rPr>
              <m:t>yy</m:t>
            </m:r>
          </m:sub>
        </m:sSub>
      </m:oMath>
      <w:r>
        <w:t xml:space="preserve"> </w:t>
      </w:r>
      <w:r>
        <w:rPr>
          <w:i/>
        </w:rPr>
        <w:t>rigidezza</w:t>
      </w:r>
      <w:proofErr w:type="gramEnd"/>
      <w:r>
        <w:rPr>
          <w:i/>
        </w:rPr>
        <w:t xml:space="preserve"> </w:t>
      </w:r>
      <w:proofErr w:type="spellStart"/>
      <w:r>
        <w:rPr>
          <w:i/>
        </w:rPr>
        <w:t>eqivalente</w:t>
      </w:r>
      <w:proofErr w:type="spellEnd"/>
      <w:r>
        <w:t>.</w:t>
      </w:r>
    </w:p>
    <w:p w:rsidR="00FF628F" w:rsidRPr="00FF628F" w:rsidRDefault="00AE68E8" w:rsidP="00FF628F">
      <w:pPr>
        <w:pStyle w:val="Titolo2"/>
        <w:numPr>
          <w:ilvl w:val="0"/>
          <w:numId w:val="7"/>
        </w:numPr>
      </w:pPr>
      <w:r>
        <w:t>Deformazione derivante da</w:t>
      </w:r>
      <w:r w:rsidR="00EA39EF">
        <w:t>lle</w:t>
      </w:r>
      <w:r>
        <w:t xml:space="preserve"> d</w:t>
      </w:r>
      <w:r w:rsidR="00FF628F" w:rsidRPr="00FF628F">
        <w:t>ue curvature</w:t>
      </w:r>
    </w:p>
    <w:p w:rsidR="00FF628F" w:rsidRDefault="00EA39EF" w:rsidP="00FF628F">
      <w:pPr>
        <w:pStyle w:val="Corpodeltesto"/>
      </w:pPr>
      <w:r>
        <w:t>In presenza delle</w:t>
      </w:r>
      <w:r w:rsidR="00FF628F" w:rsidRPr="00FF628F">
        <w:t xml:space="preserve"> due curvature si applica la sovrapposizione degli effetti</w:t>
      </w:r>
      <w:r w:rsidR="005E181E">
        <w:t xml:space="preserve"> per calcolare il </w:t>
      </w:r>
      <w:r w:rsidR="005E181E" w:rsidRPr="005E181E">
        <w:rPr>
          <w:i/>
        </w:rPr>
        <w:t>Momento Flettente Totale rispetto a x e y</w:t>
      </w:r>
      <w:r w:rsidR="00FF628F">
        <w:t>:</w:t>
      </w:r>
    </w:p>
    <w:p w:rsidR="007E7D55" w:rsidRDefault="00C7429E" w:rsidP="007E7D55">
      <w:pPr>
        <w:pStyle w:val="Corpodeltesto"/>
        <w:jc w:val="center"/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M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f,x</m:t>
                      </m:r>
                    </m:sub>
                  </m:sSub>
                  <m:r>
                    <w:rPr>
                      <w:rFonts w:ascii="Cambria Math" w:hAnsi="Cambria Math"/>
                    </w:rPr>
                    <m:t xml:space="preserve">= </m:t>
                  </m:r>
                  <m:f>
                    <m:fPr>
                      <m:type m:val="skw"/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ρ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sub>
                      </m:sSub>
                    </m:den>
                  </m:f>
                  <m:r>
                    <w:rPr>
                      <w:rFonts w:ascii="Cambria Math" w:hAnsi="Cambria Math"/>
                    </w:rPr>
                    <m:t>∙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medio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∙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J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xx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</w:rPr>
                    <m:t xml:space="preserve">- </m:t>
                  </m:r>
                  <m:f>
                    <m:fPr>
                      <m:type m:val="skw"/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ρ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sub>
                      </m:sSub>
                    </m:den>
                  </m:f>
                  <m:r>
                    <w:rPr>
                      <w:rFonts w:ascii="Cambria Math" w:hAnsi="Cambria Math"/>
                    </w:rPr>
                    <m:t>∙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medio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∙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J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xy</m:t>
                          </m:r>
                        </m:sub>
                      </m:sSub>
                    </m:e>
                  </m:d>
                </m:e>
              </m:mr>
              <m:m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M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f,y</m:t>
                      </m:r>
                    </m:sub>
                  </m:sSub>
                  <m:r>
                    <w:rPr>
                      <w:rFonts w:ascii="Cambria Math" w:hAnsi="Cambria Math"/>
                    </w:rPr>
                    <m:t>= -</m:t>
                  </m:r>
                  <m:f>
                    <m:fPr>
                      <m:type m:val="skw"/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ρ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sub>
                      </m:sSub>
                    </m:den>
                  </m:f>
                  <m:r>
                    <w:rPr>
                      <w:rFonts w:ascii="Cambria Math" w:hAnsi="Cambria Math"/>
                    </w:rPr>
                    <m:t>∙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medio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∙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J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xy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</w:rPr>
                    <m:t xml:space="preserve">+ </m:t>
                  </m:r>
                  <m:f>
                    <m:fPr>
                      <m:type m:val="skw"/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ρ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sub>
                      </m:sSub>
                    </m:den>
                  </m:f>
                  <m:r>
                    <w:rPr>
                      <w:rFonts w:ascii="Cambria Math" w:hAnsi="Cambria Math"/>
                    </w:rPr>
                    <m:t>∙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medio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∙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J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yy</m:t>
                          </m:r>
                        </m:sub>
                      </m:sSub>
                    </m:e>
                  </m:d>
                </m:e>
              </m:mr>
            </m:m>
          </m:e>
        </m:d>
      </m:oMath>
      <w:r w:rsidR="005E181E">
        <w:t>;</w:t>
      </w:r>
    </w:p>
    <w:p w:rsidR="005E181E" w:rsidRPr="003C43B9" w:rsidRDefault="00C7429E" w:rsidP="007E7D55">
      <w:pPr>
        <w:pStyle w:val="Corpodeltesto"/>
        <w:jc w:val="center"/>
      </w:pPr>
      <m:oMathPara>
        <m:oMath>
          <m:d>
            <m:dPr>
              <m:begChr m:val="["/>
              <m:endChr m:val="]"/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f,x</m:t>
                        </m:r>
                      </m:sub>
                    </m:sSub>
                  </m:e>
                </m:m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f,y</m:t>
                        </m:r>
                      </m:sub>
                    </m:sSub>
                  </m:e>
                </m:mr>
              </m:m>
            </m:e>
          </m:d>
          <m:r>
            <w:rPr>
              <w:rFonts w:ascii="Cambria Math" w:hAnsi="Cambria Math"/>
            </w:rPr>
            <m:t xml:space="preserve">= </m:t>
          </m:r>
          <m:d>
            <m:dPr>
              <m:begChr m:val="["/>
              <m:endChr m:val="]"/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2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medio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xx</m:t>
                        </m:r>
                      </m:sub>
                    </m:sSub>
                  </m:e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-E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medio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xy</m:t>
                        </m:r>
                      </m:sub>
                    </m:sSub>
                  </m:e>
                </m:m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-E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medio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xy</m:t>
                        </m:r>
                      </m:sub>
                    </m:sSub>
                  </m:e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medio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yy</m:t>
                        </m:r>
                      </m:sub>
                    </m:sSub>
                  </m:e>
                </m:mr>
              </m:m>
            </m:e>
          </m:d>
          <m:r>
            <w:rPr>
              <w:rFonts w:ascii="Cambria Math" w:hAnsi="Cambria Math"/>
            </w:rPr>
            <m:t>∙</m:t>
          </m:r>
          <m:d>
            <m:dPr>
              <m:begChr m:val="["/>
              <m:endChr m:val="]"/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f>
                      <m:fPr>
                        <m:type m:val="skw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x</m:t>
                            </m:r>
                          </m:sub>
                        </m:sSub>
                      </m:den>
                    </m:f>
                  </m:e>
                </m:mr>
                <m:mr>
                  <m:e>
                    <m:f>
                      <m:fPr>
                        <m:type m:val="skw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y</m:t>
                            </m:r>
                          </m:sub>
                        </m:sSub>
                      </m:den>
                    </m:f>
                  </m:e>
                </m:mr>
              </m:m>
            </m:e>
          </m:d>
        </m:oMath>
      </m:oMathPara>
    </w:p>
    <w:p w:rsidR="003C43B9" w:rsidRDefault="003C43B9" w:rsidP="007E7D55">
      <w:pPr>
        <w:pStyle w:val="Corpodeltesto"/>
        <w:jc w:val="center"/>
      </w:pPr>
      <w:proofErr w:type="gramStart"/>
      <w:r>
        <w:t xml:space="preserve">con </w:t>
      </w:r>
      <m:oMath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medio</m:t>
                      </m:r>
                    </m:sub>
                  </m:sSub>
                  <m:r>
                    <w:rPr>
                      <w:rFonts w:ascii="Cambria Math" w:hAnsi="Cambria Math"/>
                    </w:rPr>
                    <m:t>∙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J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xx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-E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medio</m:t>
                      </m:r>
                    </m:sub>
                  </m:sSub>
                  <m:r>
                    <w:rPr>
                      <w:rFonts w:ascii="Cambria Math" w:hAnsi="Cambria Math"/>
                    </w:rPr>
                    <m:t>∙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J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xy</m:t>
                      </m:r>
                    </m:sub>
                  </m:sSub>
                </m:e>
              </m:mr>
              <m:m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-E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medio</m:t>
                      </m:r>
                    </m:sub>
                  </m:sSub>
                  <m:r>
                    <w:rPr>
                      <w:rFonts w:ascii="Cambria Math" w:hAnsi="Cambria Math"/>
                    </w:rPr>
                    <m:t>∙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J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xy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medio</m:t>
                      </m:r>
                    </m:sub>
                  </m:sSub>
                  <m:r>
                    <w:rPr>
                      <w:rFonts w:ascii="Cambria Math" w:hAnsi="Cambria Math"/>
                    </w:rPr>
                    <m:t>∙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J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yy</m:t>
                      </m:r>
                    </m:sub>
                  </m:sSub>
                </m:e>
              </m:mr>
            </m:m>
          </m:e>
        </m:d>
      </m:oMath>
      <w:r>
        <w:t xml:space="preserve"> </w:t>
      </w:r>
      <w:r>
        <w:rPr>
          <w:i/>
        </w:rPr>
        <w:t>Matrice</w:t>
      </w:r>
      <w:proofErr w:type="gramEnd"/>
      <w:r>
        <w:rPr>
          <w:i/>
        </w:rPr>
        <w:t xml:space="preserve"> di Rigidezza Equivalente</w:t>
      </w:r>
      <w:r>
        <w:t>.</w:t>
      </w:r>
    </w:p>
    <w:p w:rsidR="00FD684B" w:rsidRPr="003C43B9" w:rsidRDefault="00FD684B" w:rsidP="007E7D55">
      <w:pPr>
        <w:pStyle w:val="Corpodeltesto"/>
        <w:jc w:val="center"/>
      </w:pPr>
    </w:p>
    <w:p w:rsidR="00A31567" w:rsidRDefault="001E04EF" w:rsidP="00EA39EF">
      <w:pPr>
        <w:pStyle w:val="Titolo3"/>
        <w:numPr>
          <w:ilvl w:val="0"/>
          <w:numId w:val="8"/>
        </w:numPr>
        <w:rPr>
          <w:i/>
        </w:rPr>
      </w:pPr>
      <w:r>
        <w:lastRenderedPageBreak/>
        <w:t xml:space="preserve">Risalire alla deformazione </w:t>
      </w:r>
      <w:proofErr w:type="spellStart"/>
      <w:r w:rsidRPr="00A31567">
        <w:rPr>
          <w:rFonts w:cs="Times New Roman"/>
          <w:i/>
        </w:rPr>
        <w:t>ε</w:t>
      </w:r>
      <w:r w:rsidRPr="00A31567">
        <w:rPr>
          <w:i/>
          <w:vertAlign w:val="subscript"/>
        </w:rPr>
        <w:t>z</w:t>
      </w:r>
      <w:proofErr w:type="spellEnd"/>
      <w:r w:rsidR="00A31567">
        <w:t xml:space="preserve"> noto </w:t>
      </w:r>
      <w:r w:rsidR="00A31567" w:rsidRPr="00A31567">
        <w:rPr>
          <w:i/>
        </w:rPr>
        <w:t>M</w:t>
      </w:r>
      <w:r w:rsidR="00A31567" w:rsidRPr="00A31567">
        <w:rPr>
          <w:i/>
          <w:vertAlign w:val="subscript"/>
        </w:rPr>
        <w:t>f</w:t>
      </w:r>
    </w:p>
    <w:p w:rsidR="00A31567" w:rsidRDefault="00ED2F18" w:rsidP="00A31567">
      <w:pPr>
        <w:pStyle w:val="Corpodeltesto"/>
      </w:pPr>
      <w:r>
        <w:t>Conside</w:t>
      </w:r>
      <w:r w:rsidR="005E181E">
        <w:t xml:space="preserve">rando l’ultima equazione matriciale è possibile risalire alla </w:t>
      </w:r>
      <w:r w:rsidR="005E181E">
        <w:rPr>
          <w:i/>
        </w:rPr>
        <w:t>curvatura</w:t>
      </w:r>
      <w:r w:rsidR="003C43B9">
        <w:t>, ricordando che l’inversa di una matrice 2x2 vale:</w:t>
      </w:r>
    </w:p>
    <w:p w:rsidR="003C43B9" w:rsidRPr="003C43B9" w:rsidRDefault="00C7429E" w:rsidP="00A31567">
      <w:pPr>
        <w:pStyle w:val="Corpodeltesto"/>
      </w:pPr>
      <m:oMathPara>
        <m:oMath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</w:rPr>
                          <m:t>a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</w:rPr>
                          <m:t>c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d</m:t>
                        </m:r>
                      </m:e>
                    </m:mr>
                  </m:m>
                </m:e>
              </m:d>
            </m:e>
            <m:sup>
              <m:r>
                <w:rPr>
                  <w:rFonts w:ascii="Cambria Math" w:hAnsi="Cambria Math"/>
                </w:rPr>
                <m:t>-1</m:t>
              </m:r>
            </m:sup>
          </m:sSup>
          <m: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w:rPr>
                  <w:rFonts w:ascii="Cambria Math" w:hAnsi="Cambria Math"/>
                </w:rPr>
                <m:t>ad-bc</m:t>
              </m:r>
            </m:den>
          </m:f>
          <m:r>
            <w:rPr>
              <w:rFonts w:ascii="Cambria Math" w:hAnsi="Cambria Math"/>
            </w:rPr>
            <m:t>∙</m:t>
          </m:r>
          <m:d>
            <m:dPr>
              <m:begChr m:val="["/>
              <m:endChr m:val="]"/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2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r>
                      <w:rPr>
                        <w:rFonts w:ascii="Cambria Math" w:hAnsi="Cambria Math"/>
                      </w:rPr>
                      <m:t>d</m:t>
                    </m:r>
                  </m:e>
                  <m:e>
                    <m:r>
                      <w:rPr>
                        <w:rFonts w:ascii="Cambria Math" w:hAnsi="Cambria Math"/>
                      </w:rPr>
                      <m:t>-b</m:t>
                    </m:r>
                  </m:e>
                </m:mr>
                <m:mr>
                  <m:e>
                    <m:r>
                      <w:rPr>
                        <w:rFonts w:ascii="Cambria Math" w:hAnsi="Cambria Math"/>
                      </w:rPr>
                      <m:t>-c</m:t>
                    </m:r>
                  </m:e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</m:mr>
              </m:m>
            </m:e>
          </m:d>
        </m:oMath>
      </m:oMathPara>
    </w:p>
    <w:p w:rsidR="003C43B9" w:rsidRDefault="003C43B9" w:rsidP="00A31567">
      <w:pPr>
        <w:pStyle w:val="Corpodeltesto"/>
      </w:pPr>
      <w:r>
        <w:t xml:space="preserve">Ricaviamo quindi il </w:t>
      </w:r>
      <w:r>
        <w:rPr>
          <w:i/>
        </w:rPr>
        <w:t>Vettore Curvatura</w:t>
      </w:r>
      <w:r>
        <w:t>:</w:t>
      </w:r>
    </w:p>
    <w:p w:rsidR="003C43B9" w:rsidRPr="005516A7" w:rsidRDefault="00C7429E" w:rsidP="003C43B9">
      <w:pPr>
        <w:pStyle w:val="Corpodeltesto"/>
        <w:jc w:val="center"/>
        <w:rPr>
          <w:sz w:val="21"/>
          <w:szCs w:val="21"/>
        </w:rPr>
      </w:pPr>
      <m:oMathPara>
        <m:oMathParaPr>
          <m:jc m:val="center"/>
        </m:oMathParaPr>
        <m:oMath>
          <m:d>
            <m:dPr>
              <m:begChr m:val="["/>
              <m:endChr m:val="]"/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  <w:sz w:val="21"/>
                      <w:szCs w:val="21"/>
                    </w:rPr>
                  </m:ctrlPr>
                </m:mPr>
                <m:mr>
                  <m:e>
                    <m:f>
                      <m:fPr>
                        <m:type m:val="skw"/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1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1"/>
                                <w:szCs w:val="21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1"/>
                                <w:szCs w:val="21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1"/>
                                <w:szCs w:val="21"/>
                              </w:rPr>
                              <m:t>x</m:t>
                            </m:r>
                          </m:sub>
                        </m:sSub>
                      </m:den>
                    </m:f>
                  </m:e>
                </m:mr>
                <m:mr>
                  <m:e>
                    <m:f>
                      <m:fPr>
                        <m:type m:val="skw"/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1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1"/>
                                <w:szCs w:val="21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1"/>
                                <w:szCs w:val="21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1"/>
                                <w:szCs w:val="21"/>
                              </w:rPr>
                              <m:t>y</m:t>
                            </m:r>
                          </m:sub>
                        </m:sSub>
                      </m:den>
                    </m:f>
                  </m:e>
                </m:mr>
              </m:m>
            </m:e>
          </m:d>
          <m:r>
            <w:rPr>
              <w:rFonts w:ascii="Cambria Math" w:hAnsi="Cambria Math"/>
              <w:sz w:val="21"/>
              <w:szCs w:val="21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fPr>
            <m:num>
              <m:r>
                <w:rPr>
                  <w:rFonts w:ascii="Cambria Math" w:hAnsi="Cambria Math"/>
                  <w:sz w:val="21"/>
                  <w:szCs w:val="21"/>
                </w:rPr>
                <m:t>1</m:t>
              </m:r>
            </m:num>
            <m:den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  <w:sz w:val="21"/>
                      <w:szCs w:val="21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sz w:val="21"/>
                          <w:szCs w:val="21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 w:val="21"/>
                              <w:szCs w:val="21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medio</m:t>
                          </m:r>
                        </m:sub>
                      </m:sSub>
                      <m:r>
                        <w:rPr>
                          <w:rFonts w:ascii="Cambria Math" w:hAnsi="Cambria Math"/>
                          <w:sz w:val="21"/>
                          <w:szCs w:val="21"/>
                        </w:rPr>
                        <m:t>∙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 w:val="21"/>
                              <w:szCs w:val="21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J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xx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  <w:sz w:val="21"/>
                      <w:szCs w:val="21"/>
                    </w:rPr>
                    <m:t>∙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1"/>
                          <w:szCs w:val="21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 w:val="21"/>
                              <w:szCs w:val="21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medio</m:t>
                          </m:r>
                        </m:sub>
                      </m:sSub>
                      <m:r>
                        <w:rPr>
                          <w:rFonts w:ascii="Cambria Math" w:hAnsi="Cambria Math"/>
                          <w:sz w:val="21"/>
                          <w:szCs w:val="21"/>
                        </w:rPr>
                        <m:t>∙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 w:val="21"/>
                              <w:szCs w:val="21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J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yy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  <w:sz w:val="21"/>
                      <w:szCs w:val="21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1"/>
                          <w:szCs w:val="21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  <w:sz w:val="21"/>
                              <w:szCs w:val="21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sz w:val="21"/>
                                  <w:szCs w:val="21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21"/>
                                  <w:szCs w:val="21"/>
                                </w:rPr>
                                <m:t>E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21"/>
                                  <w:szCs w:val="21"/>
                                </w:rPr>
                                <m:t>medio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∙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sz w:val="21"/>
                                  <w:szCs w:val="21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21"/>
                                  <w:szCs w:val="21"/>
                                </w:rPr>
                                <m:t>J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21"/>
                                  <w:szCs w:val="21"/>
                                </w:rPr>
                                <m:t>xy</m:t>
                              </m:r>
                            </m:sub>
                          </m:sSub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sz w:val="21"/>
                          <w:szCs w:val="21"/>
                        </w:rPr>
                        <m:t>2</m:t>
                      </m:r>
                    </m:sup>
                  </m:sSup>
                </m:e>
              </m:d>
            </m:den>
          </m:f>
          <m:r>
            <w:rPr>
              <w:rFonts w:ascii="Cambria Math" w:hAnsi="Cambria Math"/>
              <w:sz w:val="21"/>
              <w:szCs w:val="21"/>
            </w:rPr>
            <m:t xml:space="preserve">∙ </m:t>
          </m:r>
          <m:d>
            <m:dPr>
              <m:begChr m:val="["/>
              <m:endChr m:val="]"/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dPr>
            <m:e>
              <m:m>
                <m:mPr>
                  <m:mcs>
                    <m:mc>
                      <m:mcPr>
                        <m:count m:val="2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  <w:sz w:val="21"/>
                      <w:szCs w:val="21"/>
                    </w:rPr>
                  </m:ctrlPr>
                </m:mP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medio</m:t>
                        </m:r>
                      </m:sub>
                    </m:sSub>
                    <m:r>
                      <w:rPr>
                        <w:rFonts w:ascii="Cambria Math" w:hAnsi="Cambria Math"/>
                        <w:sz w:val="21"/>
                        <w:szCs w:val="21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yy</m:t>
                        </m:r>
                      </m:sub>
                    </m:sSub>
                  </m:e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medio</m:t>
                        </m:r>
                      </m:sub>
                    </m:sSub>
                    <m:r>
                      <w:rPr>
                        <w:rFonts w:ascii="Cambria Math" w:hAnsi="Cambria Math"/>
                        <w:sz w:val="21"/>
                        <w:szCs w:val="21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xy</m:t>
                        </m:r>
                      </m:sub>
                    </m:sSub>
                  </m:e>
                </m:m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medio</m:t>
                        </m:r>
                      </m:sub>
                    </m:sSub>
                    <m:r>
                      <w:rPr>
                        <w:rFonts w:ascii="Cambria Math" w:hAnsi="Cambria Math"/>
                        <w:sz w:val="21"/>
                        <w:szCs w:val="21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xy</m:t>
                        </m:r>
                      </m:sub>
                    </m:sSub>
                  </m:e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medio</m:t>
                        </m:r>
                      </m:sub>
                    </m:sSub>
                    <m:r>
                      <w:rPr>
                        <w:rFonts w:ascii="Cambria Math" w:hAnsi="Cambria Math"/>
                        <w:sz w:val="21"/>
                        <w:szCs w:val="21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xx</m:t>
                        </m:r>
                      </m:sub>
                    </m:sSub>
                  </m:e>
                </m:mr>
              </m:m>
            </m:e>
          </m:d>
          <m:r>
            <w:rPr>
              <w:rFonts w:ascii="Cambria Math" w:hAnsi="Cambria Math"/>
              <w:sz w:val="21"/>
              <w:szCs w:val="21"/>
            </w:rPr>
            <m:t>∙</m:t>
          </m:r>
          <m:d>
            <m:dPr>
              <m:begChr m:val="["/>
              <m:endChr m:val="]"/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  <w:sz w:val="21"/>
                      <w:szCs w:val="21"/>
                    </w:rPr>
                  </m:ctrlPr>
                </m:mP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f,x</m:t>
                        </m:r>
                      </m:sub>
                    </m:sSub>
                  </m:e>
                </m:m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f,y</m:t>
                        </m:r>
                      </m:sub>
                    </m:sSub>
                  </m:e>
                </m:mr>
              </m:m>
            </m:e>
          </m:d>
        </m:oMath>
      </m:oMathPara>
    </w:p>
    <w:p w:rsidR="005516A7" w:rsidRDefault="00FD684B" w:rsidP="005516A7">
      <w:pPr>
        <w:pStyle w:val="Corpodeltesto"/>
        <w:jc w:val="left"/>
      </w:pPr>
      <w:r>
        <w:rPr>
          <w:noProof/>
          <w:lang w:eastAsia="it-IT" w:bidi="ar-SA"/>
        </w:rPr>
        <w:drawing>
          <wp:anchor distT="0" distB="0" distL="114300" distR="114300" simplePos="0" relativeHeight="251675648" behindDoc="0" locked="0" layoutInCell="1" allowOverlap="1" wp14:anchorId="0316292C" wp14:editId="04363DBA">
            <wp:simplePos x="0" y="0"/>
            <wp:positionH relativeFrom="margin">
              <wp:posOffset>3447415</wp:posOffset>
            </wp:positionH>
            <wp:positionV relativeFrom="margin">
              <wp:posOffset>2797810</wp:posOffset>
            </wp:positionV>
            <wp:extent cx="1955800" cy="1955800"/>
            <wp:effectExtent l="0" t="0" r="6350" b="6350"/>
            <wp:wrapSquare wrapText="bothSides"/>
            <wp:docPr id="1" name="Immagine 1" descr="C:\Users\Nicola Rocchia\AppData\Local\Microsoft\Windows\INetCache\Content.Word\Max deformazio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cola Rocchia\AppData\Local\Microsoft\Windows\INetCache\Content.Word\Max deformazione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16A7">
        <w:rPr>
          <w:szCs w:val="21"/>
        </w:rPr>
        <w:t xml:space="preserve">Adesso possiamo procedere al calcolo della deformazione </w:t>
      </w:r>
      <w:proofErr w:type="spellStart"/>
      <w:r w:rsidR="005516A7" w:rsidRPr="00A31567">
        <w:rPr>
          <w:rFonts w:cs="Times New Roman"/>
          <w:i/>
        </w:rPr>
        <w:t>ε</w:t>
      </w:r>
      <w:r w:rsidR="005516A7" w:rsidRPr="00A31567">
        <w:rPr>
          <w:i/>
          <w:vertAlign w:val="subscript"/>
        </w:rPr>
        <w:t>z</w:t>
      </w:r>
      <w:proofErr w:type="spellEnd"/>
      <w:r w:rsidR="005516A7">
        <w:t>:</w:t>
      </w:r>
    </w:p>
    <w:p w:rsidR="005516A7" w:rsidRPr="009825FC" w:rsidRDefault="00C7429E" w:rsidP="005516A7">
      <w:pPr>
        <w:pStyle w:val="Corpodeltesto"/>
        <w:jc w:val="center"/>
        <w:rPr>
          <w:szCs w:val="21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/>
                  <w:i/>
                  <w:szCs w:val="21"/>
                </w:rPr>
              </m:ctrlPr>
            </m:sSubPr>
            <m:e>
              <m:r>
                <w:rPr>
                  <w:rFonts w:ascii="Cambria Math" w:hAnsi="Cambria Math" w:cs="Times New Roman"/>
                </w:rPr>
                <m:t>ε</m:t>
              </m:r>
            </m:e>
            <m:sub>
              <m:r>
                <w:rPr>
                  <w:rFonts w:ascii="Cambria Math" w:hAnsi="Cambria Math"/>
                  <w:szCs w:val="21"/>
                </w:rPr>
                <m:t>z</m:t>
              </m:r>
            </m:sub>
          </m:sSub>
          <m:r>
            <w:rPr>
              <w:rFonts w:ascii="Cambria Math" w:hAnsi="Cambria Math"/>
              <w:szCs w:val="21"/>
            </w:rPr>
            <m:t>(x,y)=</m:t>
          </m:r>
          <m:d>
            <m:dPr>
              <m:begChr m:val="["/>
              <m:endChr m:val="]"/>
              <m:ctrlPr>
                <w:rPr>
                  <w:rFonts w:ascii="Cambria Math" w:hAnsi="Cambria Math"/>
                  <w:i/>
                  <w:szCs w:val="21"/>
                </w:rPr>
              </m:ctrlPr>
            </m:dPr>
            <m:e>
              <m:m>
                <m:mPr>
                  <m:mcs>
                    <m:mc>
                      <m:mcPr>
                        <m:count m:val="2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  <w:szCs w:val="21"/>
                    </w:rPr>
                  </m:ctrlPr>
                </m:mPr>
                <m:mr>
                  <m:e>
                    <m:r>
                      <w:rPr>
                        <w:rFonts w:ascii="Cambria Math" w:hAnsi="Cambria Math"/>
                        <w:szCs w:val="21"/>
                      </w:rPr>
                      <m:t>-</m:t>
                    </m:r>
                    <m:f>
                      <m:fPr>
                        <m:type m:val="skw"/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1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1"/>
                                <w:szCs w:val="21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1"/>
                                <w:szCs w:val="21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1"/>
                                <w:szCs w:val="21"/>
                              </w:rPr>
                              <m:t>y</m:t>
                            </m:r>
                          </m:sub>
                        </m:sSub>
                      </m:den>
                    </m:f>
                  </m:e>
                  <m:e>
                    <m:f>
                      <m:fPr>
                        <m:type m:val="skw"/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1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1"/>
                                <w:szCs w:val="21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1"/>
                                <w:szCs w:val="21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1"/>
                                <w:szCs w:val="21"/>
                              </w:rPr>
                              <m:t>x</m:t>
                            </m:r>
                          </m:sub>
                        </m:sSub>
                      </m:den>
                    </m:f>
                  </m:e>
                </m:mr>
              </m:m>
            </m:e>
          </m:d>
          <m:r>
            <w:rPr>
              <w:rFonts w:ascii="Cambria Math" w:hAnsi="Cambria Math"/>
              <w:szCs w:val="21"/>
            </w:rPr>
            <m:t>∙</m:t>
          </m:r>
          <m:d>
            <m:dPr>
              <m:begChr m:val="["/>
              <m:endChr m:val="]"/>
              <m:ctrlPr>
                <w:rPr>
                  <w:rFonts w:ascii="Cambria Math" w:hAnsi="Cambria Math"/>
                  <w:i/>
                  <w:szCs w:val="21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  <w:szCs w:val="21"/>
                    </w:rPr>
                  </m:ctrlPr>
                </m:mPr>
                <m:mr>
                  <m:e>
                    <m:r>
                      <w:rPr>
                        <w:rFonts w:ascii="Cambria Math" w:hAnsi="Cambria Math"/>
                        <w:szCs w:val="21"/>
                      </w:rPr>
                      <m:t>x</m:t>
                    </m:r>
                  </m:e>
                </m:mr>
                <m:mr>
                  <m:e>
                    <m:r>
                      <w:rPr>
                        <w:rFonts w:ascii="Cambria Math" w:hAnsi="Cambria Math"/>
                        <w:szCs w:val="21"/>
                      </w:rPr>
                      <m:t>y</m:t>
                    </m:r>
                  </m:e>
                </m:mr>
              </m:m>
            </m:e>
          </m:d>
        </m:oMath>
      </m:oMathPara>
    </w:p>
    <w:p w:rsidR="009915F3" w:rsidRDefault="009915F3" w:rsidP="009825FC">
      <w:pPr>
        <w:pStyle w:val="Corpodeltesto"/>
        <w:jc w:val="left"/>
        <w:rPr>
          <w:szCs w:val="21"/>
        </w:rPr>
      </w:pPr>
    </w:p>
    <w:p w:rsidR="009577B9" w:rsidRDefault="00F956C9" w:rsidP="009825FC">
      <w:pPr>
        <w:pStyle w:val="Corpodeltesto"/>
        <w:jc w:val="left"/>
        <w:rPr>
          <w:szCs w:val="21"/>
        </w:rPr>
      </w:pPr>
      <w:r>
        <w:rPr>
          <w:szCs w:val="21"/>
        </w:rPr>
        <w:t>Quindi</w:t>
      </w:r>
      <w:r w:rsidR="009825FC">
        <w:rPr>
          <w:szCs w:val="21"/>
        </w:rPr>
        <w:t xml:space="preserve"> noto </w:t>
      </w:r>
      <w:r w:rsidR="009825FC" w:rsidRPr="009825FC">
        <w:rPr>
          <w:i/>
          <w:szCs w:val="21"/>
        </w:rPr>
        <w:t>M</w:t>
      </w:r>
      <w:r w:rsidR="009825FC" w:rsidRPr="009825FC">
        <w:rPr>
          <w:i/>
          <w:szCs w:val="21"/>
          <w:vertAlign w:val="subscript"/>
        </w:rPr>
        <w:t>f</w:t>
      </w:r>
      <w:r w:rsidR="009825FC">
        <w:rPr>
          <w:i/>
          <w:szCs w:val="21"/>
        </w:rPr>
        <w:t xml:space="preserve"> </w:t>
      </w:r>
      <w:r w:rsidR="009825FC">
        <w:rPr>
          <w:szCs w:val="21"/>
        </w:rPr>
        <w:t xml:space="preserve">trovo le </w:t>
      </w:r>
      <w:r w:rsidR="009825FC">
        <w:rPr>
          <w:i/>
          <w:szCs w:val="21"/>
        </w:rPr>
        <w:t>curvature</w:t>
      </w:r>
      <w:r w:rsidR="006F3062">
        <w:rPr>
          <w:szCs w:val="21"/>
        </w:rPr>
        <w:t>, e da queste traccio</w:t>
      </w:r>
      <w:r w:rsidR="009825FC">
        <w:rPr>
          <w:szCs w:val="21"/>
        </w:rPr>
        <w:t xml:space="preserve"> la retta</w:t>
      </w:r>
      <w:r w:rsidR="000A63DD">
        <w:rPr>
          <w:szCs w:val="21"/>
        </w:rPr>
        <w:t xml:space="preserve"> </w:t>
      </w:r>
      <w:r w:rsidR="000A63DD">
        <w:rPr>
          <w:i/>
          <w:szCs w:val="21"/>
        </w:rPr>
        <w:t>s</w:t>
      </w:r>
      <w:r w:rsidR="009825FC">
        <w:rPr>
          <w:szCs w:val="21"/>
        </w:rPr>
        <w:t xml:space="preserve"> passante per il </w:t>
      </w:r>
      <w:r w:rsidR="009825FC">
        <w:rPr>
          <w:i/>
          <w:szCs w:val="21"/>
        </w:rPr>
        <w:t>baricentro G</w:t>
      </w:r>
      <w:r w:rsidR="009825FC">
        <w:rPr>
          <w:szCs w:val="21"/>
        </w:rPr>
        <w:t xml:space="preserve"> e il punto di </w:t>
      </w:r>
      <w:proofErr w:type="gramStart"/>
      <w:r w:rsidR="009825FC">
        <w:rPr>
          <w:szCs w:val="21"/>
        </w:rPr>
        <w:t xml:space="preserve">coordinate </w:t>
      </w:r>
      <m:oMath>
        <m:d>
          <m:dPr>
            <m:ctrlPr>
              <w:rPr>
                <w:rFonts w:ascii="Cambria Math" w:hAnsi="Cambria Math"/>
                <w:i/>
                <w:szCs w:val="21"/>
              </w:rPr>
            </m:ctrlPr>
          </m:dPr>
          <m:e>
            <m:r>
              <w:rPr>
                <w:rFonts w:ascii="Cambria Math" w:hAnsi="Cambria Math"/>
                <w:szCs w:val="21"/>
              </w:rPr>
              <m:t>-</m:t>
            </m:r>
            <m:f>
              <m:fPr>
                <m:type m:val="skw"/>
                <m:ctrlPr>
                  <w:rPr>
                    <w:rFonts w:ascii="Cambria Math" w:hAnsi="Cambria Math"/>
                    <w:i/>
                    <w:sz w:val="21"/>
                    <w:szCs w:val="21"/>
                  </w:rPr>
                </m:ctrlPr>
              </m:fPr>
              <m:num>
                <m:r>
                  <w:rPr>
                    <w:rFonts w:ascii="Cambria Math" w:hAnsi="Cambria Math"/>
                    <w:sz w:val="21"/>
                    <w:szCs w:val="21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 w:val="21"/>
                        <w:szCs w:val="21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1"/>
                        <w:szCs w:val="21"/>
                      </w:rPr>
                      <m:t>ρ</m:t>
                    </m:r>
                  </m:e>
                  <m:sub>
                    <m:r>
                      <w:rPr>
                        <w:rFonts w:ascii="Cambria Math" w:hAnsi="Cambria Math"/>
                        <w:sz w:val="21"/>
                        <w:szCs w:val="21"/>
                      </w:rPr>
                      <m:t>y</m:t>
                    </m:r>
                  </m:sub>
                </m:sSub>
              </m:den>
            </m:f>
            <m:r>
              <w:rPr>
                <w:rFonts w:ascii="Cambria Math" w:hAnsi="Cambria Math"/>
                <w:sz w:val="21"/>
                <w:szCs w:val="21"/>
              </w:rPr>
              <m:t xml:space="preserve">; </m:t>
            </m:r>
            <m:f>
              <m:fPr>
                <m:type m:val="skw"/>
                <m:ctrlPr>
                  <w:rPr>
                    <w:rFonts w:ascii="Cambria Math" w:hAnsi="Cambria Math"/>
                    <w:i/>
                    <w:sz w:val="21"/>
                    <w:szCs w:val="21"/>
                  </w:rPr>
                </m:ctrlPr>
              </m:fPr>
              <m:num>
                <m:r>
                  <w:rPr>
                    <w:rFonts w:ascii="Cambria Math" w:hAnsi="Cambria Math"/>
                    <w:sz w:val="21"/>
                    <w:szCs w:val="21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 w:val="21"/>
                        <w:szCs w:val="21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1"/>
                        <w:szCs w:val="21"/>
                      </w:rPr>
                      <m:t>ρ</m:t>
                    </m:r>
                  </m:e>
                  <m:sub>
                    <m:r>
                      <w:rPr>
                        <w:rFonts w:ascii="Cambria Math" w:hAnsi="Cambria Math"/>
                        <w:sz w:val="21"/>
                        <w:szCs w:val="21"/>
                      </w:rPr>
                      <m:t>x</m:t>
                    </m:r>
                  </m:sub>
                </m:sSub>
              </m:den>
            </m:f>
          </m:e>
        </m:d>
      </m:oMath>
      <w:r w:rsidR="006F3062">
        <w:rPr>
          <w:szCs w:val="21"/>
        </w:rPr>
        <w:t>.</w:t>
      </w:r>
      <w:proofErr w:type="gramEnd"/>
      <w:r w:rsidR="006F3062">
        <w:rPr>
          <w:szCs w:val="21"/>
        </w:rPr>
        <w:t xml:space="preserve"> </w:t>
      </w:r>
      <w:r w:rsidR="009577B9">
        <w:rPr>
          <w:szCs w:val="21"/>
        </w:rPr>
        <w:t>I punti appartenenti alla sezione la</w:t>
      </w:r>
      <w:r w:rsidR="000A63DD">
        <w:rPr>
          <w:szCs w:val="21"/>
        </w:rPr>
        <w:t xml:space="preserve"> cui proiezione su </w:t>
      </w:r>
      <w:r w:rsidR="000A63DD" w:rsidRPr="000A63DD">
        <w:rPr>
          <w:i/>
          <w:szCs w:val="21"/>
        </w:rPr>
        <w:t>s</w:t>
      </w:r>
      <w:r w:rsidR="000A63DD">
        <w:rPr>
          <w:szCs w:val="21"/>
        </w:rPr>
        <w:t xml:space="preserve"> </w:t>
      </w:r>
      <w:r w:rsidR="009577B9" w:rsidRPr="000A63DD">
        <w:rPr>
          <w:szCs w:val="21"/>
        </w:rPr>
        <w:t>è</w:t>
      </w:r>
      <w:r w:rsidR="000A63DD">
        <w:rPr>
          <w:szCs w:val="21"/>
        </w:rPr>
        <w:t xml:space="preserve"> massima rispetto a</w:t>
      </w:r>
      <w:r w:rsidR="009577B9">
        <w:rPr>
          <w:szCs w:val="21"/>
        </w:rPr>
        <w:t xml:space="preserve"> </w:t>
      </w:r>
      <w:r w:rsidR="009577B9">
        <w:rPr>
          <w:i/>
          <w:szCs w:val="21"/>
        </w:rPr>
        <w:t>G</w:t>
      </w:r>
      <w:r w:rsidR="000A63DD">
        <w:rPr>
          <w:szCs w:val="21"/>
        </w:rPr>
        <w:t xml:space="preserve"> saranno i punti di massima deformazione.</w:t>
      </w:r>
      <w:r w:rsidR="009577B9">
        <w:rPr>
          <w:szCs w:val="21"/>
        </w:rPr>
        <w:t xml:space="preserve"> </w:t>
      </w:r>
      <w:r w:rsidR="00C1358B">
        <w:rPr>
          <w:szCs w:val="21"/>
        </w:rPr>
        <w:t>Quindi</w:t>
      </w:r>
      <w:r w:rsidR="000A63DD">
        <w:rPr>
          <w:szCs w:val="21"/>
        </w:rPr>
        <w:t xml:space="preserve"> la retta </w:t>
      </w:r>
      <w:r w:rsidR="000A63DD">
        <w:rPr>
          <w:i/>
          <w:szCs w:val="21"/>
        </w:rPr>
        <w:t>n</w:t>
      </w:r>
      <w:r w:rsidR="000A63DD">
        <w:rPr>
          <w:szCs w:val="21"/>
        </w:rPr>
        <w:t xml:space="preserve"> perpendicolare a </w:t>
      </w:r>
      <w:r w:rsidR="00C1358B">
        <w:rPr>
          <w:i/>
          <w:szCs w:val="21"/>
        </w:rPr>
        <w:t>s</w:t>
      </w:r>
      <w:r w:rsidR="00C1358B">
        <w:rPr>
          <w:szCs w:val="21"/>
        </w:rPr>
        <w:t xml:space="preserve"> e passante per </w:t>
      </w:r>
      <w:r w:rsidR="00C1358B">
        <w:rPr>
          <w:i/>
          <w:szCs w:val="21"/>
        </w:rPr>
        <w:t>G</w:t>
      </w:r>
      <w:r w:rsidR="00C1358B">
        <w:rPr>
          <w:szCs w:val="21"/>
        </w:rPr>
        <w:t xml:space="preserve"> è l’</w:t>
      </w:r>
      <w:r w:rsidR="00C1358B">
        <w:rPr>
          <w:i/>
          <w:szCs w:val="21"/>
        </w:rPr>
        <w:t xml:space="preserve">asse neutro </w:t>
      </w:r>
      <w:r w:rsidR="00C1358B" w:rsidRPr="00C1358B">
        <w:rPr>
          <w:szCs w:val="21"/>
        </w:rPr>
        <w:t>della sezione</w:t>
      </w:r>
      <w:r w:rsidR="00C1358B">
        <w:rPr>
          <w:szCs w:val="21"/>
        </w:rPr>
        <w:t>.</w:t>
      </w:r>
    </w:p>
    <w:p w:rsidR="00F956C9" w:rsidRPr="003F2D66" w:rsidRDefault="00F956C9" w:rsidP="009825FC">
      <w:pPr>
        <w:pStyle w:val="Corpodeltesto"/>
        <w:jc w:val="left"/>
      </w:pPr>
      <w:bookmarkStart w:id="0" w:name="_GoBack"/>
      <w:bookmarkEnd w:id="0"/>
    </w:p>
    <w:p w:rsidR="001D3575" w:rsidRPr="003F2D66" w:rsidRDefault="00F956C9">
      <w:pPr>
        <w:pStyle w:val="Titolo1"/>
      </w:pPr>
      <w:r>
        <w:t>Introduzione al Taglio</w:t>
      </w:r>
    </w:p>
    <w:p w:rsidR="009738BF" w:rsidRPr="00AA11E5" w:rsidRDefault="003F2D66" w:rsidP="00F8001E">
      <w:pPr>
        <w:pStyle w:val="Corpodeltesto"/>
        <w:jc w:val="left"/>
      </w:pPr>
      <w:r w:rsidRPr="003F2D66">
        <w:t xml:space="preserve">La sollecitazione a </w:t>
      </w:r>
      <w:r w:rsidRPr="003F2D66">
        <w:rPr>
          <w:i/>
        </w:rPr>
        <w:t>Taglio</w:t>
      </w:r>
      <w:r w:rsidRPr="003F2D66">
        <w:t xml:space="preserve"> induce una variazione di </w:t>
      </w:r>
      <w:r w:rsidRPr="003F2D66">
        <w:rPr>
          <w:i/>
        </w:rPr>
        <w:t>Momento Fletten</w:t>
      </w:r>
      <w:r>
        <w:rPr>
          <w:i/>
        </w:rPr>
        <w:t>t</w:t>
      </w:r>
      <w:r w:rsidRPr="003F2D66">
        <w:rPr>
          <w:i/>
        </w:rPr>
        <w:t>e</w:t>
      </w:r>
      <w:r>
        <w:t>.</w:t>
      </w:r>
      <w:r w:rsidR="00415A56">
        <w:t xml:space="preserve"> Consideriamo un concio di trav</w:t>
      </w:r>
      <w:r>
        <w:t>e</w:t>
      </w:r>
      <w:r w:rsidR="00415A56">
        <w:t xml:space="preserve"> di lunghezza </w:t>
      </w:r>
      <w:proofErr w:type="spellStart"/>
      <w:r w:rsidR="00415A56">
        <w:rPr>
          <w:rFonts w:cs="Times New Roman"/>
        </w:rPr>
        <w:t>Δ</w:t>
      </w:r>
      <w:r w:rsidR="00415A56">
        <w:t>z</w:t>
      </w:r>
      <w:proofErr w:type="spellEnd"/>
      <w:r>
        <w:t xml:space="preserve"> bidimensionale (con asse z asse della trave) </w:t>
      </w:r>
      <w:r w:rsidR="00AA11E5">
        <w:t xml:space="preserve">sollecitato a </w:t>
      </w:r>
      <w:r w:rsidR="00AA11E5">
        <w:rPr>
          <w:i/>
        </w:rPr>
        <w:t>Taglio</w:t>
      </w:r>
      <w:r w:rsidR="00AA11E5">
        <w:t xml:space="preserve">. Per equilibrio alla rotazione avremo due </w:t>
      </w:r>
      <w:r w:rsidR="00AA11E5">
        <w:rPr>
          <w:i/>
        </w:rPr>
        <w:t>Momenti</w:t>
      </w:r>
      <w:r w:rsidR="00AA11E5">
        <w:t xml:space="preserve"> </w:t>
      </w:r>
      <w:r w:rsidR="00AA11E5">
        <w:rPr>
          <w:i/>
        </w:rPr>
        <w:t>M</w:t>
      </w:r>
      <w:r w:rsidR="00AA11E5">
        <w:rPr>
          <w:i/>
          <w:vertAlign w:val="subscript"/>
        </w:rPr>
        <w:t>f</w:t>
      </w:r>
      <w:r w:rsidR="00F956C9">
        <w:rPr>
          <w:i/>
        </w:rPr>
        <w:t>(z)</w:t>
      </w:r>
      <w:r w:rsidR="00AA11E5">
        <w:rPr>
          <w:i/>
        </w:rPr>
        <w:t xml:space="preserve"> </w:t>
      </w:r>
      <w:r w:rsidR="00AA11E5">
        <w:t xml:space="preserve">e </w:t>
      </w:r>
      <w:proofErr w:type="gramStart"/>
      <w:r w:rsidR="00AA11E5">
        <w:rPr>
          <w:i/>
        </w:rPr>
        <w:t>M</w:t>
      </w:r>
      <w:r w:rsidR="00AA11E5">
        <w:rPr>
          <w:i/>
          <w:vertAlign w:val="subscript"/>
        </w:rPr>
        <w:t>f</w:t>
      </w:r>
      <w:r w:rsidR="00F956C9">
        <w:rPr>
          <w:i/>
        </w:rPr>
        <w:t>(</w:t>
      </w:r>
      <w:proofErr w:type="gramEnd"/>
      <w:r w:rsidR="00F956C9" w:rsidRPr="00F956C9">
        <w:rPr>
          <w:i/>
        </w:rPr>
        <w:t>z+</w:t>
      </w:r>
      <w:r w:rsidR="00F956C9" w:rsidRPr="00F956C9">
        <w:rPr>
          <w:rFonts w:cs="Times New Roman"/>
          <w:i/>
        </w:rPr>
        <w:t xml:space="preserve"> </w:t>
      </w:r>
      <w:proofErr w:type="spellStart"/>
      <w:r w:rsidR="00F956C9" w:rsidRPr="00F956C9">
        <w:rPr>
          <w:rFonts w:cs="Times New Roman"/>
          <w:i/>
        </w:rPr>
        <w:t>Δ</w:t>
      </w:r>
      <w:r w:rsidR="00F956C9" w:rsidRPr="00F956C9">
        <w:rPr>
          <w:i/>
        </w:rPr>
        <w:t>z</w:t>
      </w:r>
      <w:proofErr w:type="spellEnd"/>
      <w:r w:rsidR="00F956C9">
        <w:rPr>
          <w:i/>
        </w:rPr>
        <w:t>)</w:t>
      </w:r>
      <w:r w:rsidR="00AA11E5">
        <w:t>.</w:t>
      </w:r>
    </w:p>
    <w:p w:rsidR="006D1F2E" w:rsidRDefault="006D1F2E" w:rsidP="00E507EB">
      <w:pPr>
        <w:pStyle w:val="Corpodeltesto"/>
      </w:pPr>
      <w:r>
        <w:rPr>
          <w:noProof/>
          <w:lang w:eastAsia="it-IT" w:bidi="ar-SA"/>
        </w:rPr>
        <w:drawing>
          <wp:anchor distT="0" distB="0" distL="114300" distR="114300" simplePos="0" relativeHeight="251680768" behindDoc="0" locked="0" layoutInCell="1" allowOverlap="1" wp14:anchorId="23933504" wp14:editId="61659186">
            <wp:simplePos x="0" y="0"/>
            <wp:positionH relativeFrom="margin">
              <wp:align>left</wp:align>
            </wp:positionH>
            <wp:positionV relativeFrom="margin">
              <wp:posOffset>6385560</wp:posOffset>
            </wp:positionV>
            <wp:extent cx="2646680" cy="1490980"/>
            <wp:effectExtent l="0" t="0" r="1270" b="0"/>
            <wp:wrapSquare wrapText="bothSides"/>
            <wp:docPr id="5" name="Immagine 5" descr="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y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680" cy="1490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4E27" w:rsidRDefault="00481583" w:rsidP="00E507EB">
      <w:pPr>
        <w:pStyle w:val="Corpodeltesto"/>
      </w:pPr>
      <w:r>
        <w:t>Dall’equilibrio alla rotazione nel</w:t>
      </w:r>
      <w:r w:rsidR="00E507EB">
        <w:t xml:space="preserve"> caso di </w:t>
      </w:r>
      <w:r w:rsidR="00E507EB">
        <w:rPr>
          <w:i/>
        </w:rPr>
        <w:t>Taglio lungo y</w:t>
      </w:r>
      <w:r w:rsidR="00E507EB">
        <w:t xml:space="preserve"> avremo:</w:t>
      </w:r>
    </w:p>
    <w:p w:rsidR="00E507EB" w:rsidRPr="00CB03B7" w:rsidRDefault="00C7429E" w:rsidP="00E507EB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T</m:t>
              </m:r>
            </m:e>
            <m:sub>
              <m:r>
                <w:rPr>
                  <w:rFonts w:ascii="Cambria Math" w:hAnsi="Cambria Math"/>
                </w:rPr>
                <m:t>y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d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M</m:t>
                  </m:r>
                </m:e>
                <m:sub>
                  <m:r>
                    <w:rPr>
                      <w:rFonts w:ascii="Cambria Math" w:hAnsi="Cambria Math"/>
                    </w:rPr>
                    <m:t>x</m:t>
                  </m:r>
                </m:sub>
              </m:sSub>
            </m:num>
            <m:den>
              <m:r>
                <w:rPr>
                  <w:rFonts w:ascii="Cambria Math" w:hAnsi="Cambria Math"/>
                </w:rPr>
                <m:t>dz</m:t>
              </m:r>
            </m:den>
          </m:f>
        </m:oMath>
      </m:oMathPara>
    </w:p>
    <w:p w:rsidR="00CB03B7" w:rsidRDefault="00AD4E27" w:rsidP="00CB03B7">
      <w:pPr>
        <w:pStyle w:val="Corpodeltesto"/>
        <w:jc w:val="left"/>
      </w:pPr>
      <w:r>
        <w:rPr>
          <w:noProof/>
          <w:lang w:eastAsia="it-IT" w:bidi="ar-SA"/>
        </w:rPr>
        <w:lastRenderedPageBreak/>
        <w:drawing>
          <wp:anchor distT="0" distB="0" distL="114300" distR="114300" simplePos="0" relativeHeight="251681792" behindDoc="0" locked="0" layoutInCell="1" allowOverlap="1" wp14:anchorId="36FAA423" wp14:editId="4877A55C">
            <wp:simplePos x="0" y="0"/>
            <wp:positionH relativeFrom="margin">
              <wp:posOffset>2724150</wp:posOffset>
            </wp:positionH>
            <wp:positionV relativeFrom="margin">
              <wp:posOffset>6350</wp:posOffset>
            </wp:positionV>
            <wp:extent cx="2675255" cy="1517015"/>
            <wp:effectExtent l="0" t="0" r="0" b="6985"/>
            <wp:wrapSquare wrapText="bothSides"/>
            <wp:docPr id="6" name="Immagine 6" descr="T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x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55" cy="1517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481583">
        <w:t>e</w:t>
      </w:r>
      <w:proofErr w:type="gramEnd"/>
      <w:r w:rsidR="00481583">
        <w:t xml:space="preserve"> n</w:t>
      </w:r>
      <w:r w:rsidR="00CB03B7">
        <w:t xml:space="preserve">el caso di </w:t>
      </w:r>
      <w:r w:rsidR="00CB03B7">
        <w:rPr>
          <w:i/>
        </w:rPr>
        <w:t>Taglio lungo x</w:t>
      </w:r>
      <w:r w:rsidR="00CB03B7">
        <w:t xml:space="preserve"> avremo:</w:t>
      </w:r>
    </w:p>
    <w:p w:rsidR="00AD4E27" w:rsidRDefault="00AD4E27" w:rsidP="00CB03B7">
      <w:pPr>
        <w:pStyle w:val="Corpodeltesto"/>
        <w:jc w:val="left"/>
      </w:pPr>
    </w:p>
    <w:p w:rsidR="00101359" w:rsidRPr="001520A9" w:rsidRDefault="00C7429E" w:rsidP="00101359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T</m:t>
              </m:r>
            </m:e>
            <m:sub>
              <m:r>
                <w:rPr>
                  <w:rFonts w:ascii="Cambria Math" w:hAnsi="Cambria Math"/>
                </w:rPr>
                <m:t>x</m:t>
              </m:r>
            </m:sub>
          </m:sSub>
          <m:r>
            <w:rPr>
              <w:rFonts w:ascii="Cambria Math" w:hAnsi="Cambria Math"/>
            </w:rPr>
            <m:t>=-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d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M</m:t>
                  </m:r>
                </m:e>
                <m:sub>
                  <m:r>
                    <w:rPr>
                      <w:rFonts w:ascii="Cambria Math" w:hAnsi="Cambria Math"/>
                    </w:rPr>
                    <m:t>y</m:t>
                  </m:r>
                </m:sub>
              </m:sSub>
            </m:num>
            <m:den>
              <m:r>
                <w:rPr>
                  <w:rFonts w:ascii="Cambria Math" w:hAnsi="Cambria Math"/>
                </w:rPr>
                <m:t>dz</m:t>
              </m:r>
            </m:den>
          </m:f>
        </m:oMath>
      </m:oMathPara>
    </w:p>
    <w:p w:rsidR="007F50C1" w:rsidRDefault="007F50C1" w:rsidP="00FF7B76">
      <w:pPr>
        <w:pStyle w:val="Corpodeltesto"/>
        <w:jc w:val="left"/>
      </w:pPr>
    </w:p>
    <w:p w:rsidR="00AD4E27" w:rsidRDefault="00AD4E27" w:rsidP="00FF7B76">
      <w:pPr>
        <w:pStyle w:val="Corpodeltesto"/>
        <w:jc w:val="left"/>
      </w:pPr>
    </w:p>
    <w:p w:rsidR="006D1F2E" w:rsidRDefault="006D1F2E" w:rsidP="006D1F2E">
      <w:pPr>
        <w:pStyle w:val="Corpodeltesto"/>
        <w:jc w:val="center"/>
        <w:rPr>
          <w:sz w:val="20"/>
          <w:szCs w:val="20"/>
        </w:rPr>
      </w:pPr>
      <w:r w:rsidRPr="006D1F2E">
        <w:rPr>
          <w:sz w:val="20"/>
          <w:szCs w:val="20"/>
        </w:rPr>
        <w:t xml:space="preserve">Le figure relative al </w:t>
      </w:r>
      <w:r w:rsidRPr="006D1F2E">
        <w:rPr>
          <w:i/>
          <w:sz w:val="20"/>
          <w:szCs w:val="20"/>
        </w:rPr>
        <w:t>Taglio</w:t>
      </w:r>
      <w:r w:rsidRPr="006D1F2E">
        <w:rPr>
          <w:sz w:val="20"/>
          <w:szCs w:val="20"/>
        </w:rPr>
        <w:t xml:space="preserve"> sono state ricavate dalle formule viste a lezione</w:t>
      </w:r>
    </w:p>
    <w:p w:rsidR="006D1F2E" w:rsidRPr="006D1F2E" w:rsidRDefault="006D1F2E" w:rsidP="006D1F2E">
      <w:pPr>
        <w:pStyle w:val="Corpodeltesto"/>
        <w:jc w:val="center"/>
        <w:rPr>
          <w:sz w:val="20"/>
          <w:szCs w:val="20"/>
        </w:rPr>
      </w:pPr>
    </w:p>
    <w:p w:rsidR="00FF7B76" w:rsidRDefault="007F50C1" w:rsidP="006D1F2E">
      <w:pPr>
        <w:pStyle w:val="Corpodeltesto"/>
        <w:jc w:val="left"/>
      </w:pPr>
      <w:r>
        <w:t xml:space="preserve">Nell’IPOTESI di </w:t>
      </w:r>
      <w:r w:rsidR="00FF7B76">
        <w:rPr>
          <w:i/>
        </w:rPr>
        <w:t>materiale omogeneo isotropo</w:t>
      </w:r>
      <w:r w:rsidR="00FF7B76">
        <w:t xml:space="preserve">, </w:t>
      </w:r>
      <w:r w:rsidR="00F126BD">
        <w:t xml:space="preserve">la </w:t>
      </w:r>
      <w:r w:rsidR="00F126BD">
        <w:rPr>
          <w:i/>
        </w:rPr>
        <w:t xml:space="preserve">tensione </w:t>
      </w:r>
      <w:proofErr w:type="spellStart"/>
      <w:r w:rsidR="00F126BD">
        <w:rPr>
          <w:rFonts w:cs="Times New Roman"/>
          <w:i/>
        </w:rPr>
        <w:t>σ</w:t>
      </w:r>
      <w:r w:rsidR="00F126BD">
        <w:rPr>
          <w:i/>
          <w:vertAlign w:val="subscript"/>
        </w:rPr>
        <w:t>z</w:t>
      </w:r>
      <w:proofErr w:type="spellEnd"/>
      <w:r w:rsidR="00F126BD">
        <w:t xml:space="preserve"> è funzione di:</w:t>
      </w:r>
    </w:p>
    <w:p w:rsidR="00F126BD" w:rsidRPr="007A539E" w:rsidRDefault="00C7429E" w:rsidP="00F126BD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σ</m:t>
              </m:r>
            </m:e>
            <m:sub>
              <m:r>
                <w:rPr>
                  <w:rFonts w:ascii="Cambria Math" w:hAnsi="Cambria Math"/>
                </w:rPr>
                <m:t>z</m:t>
              </m:r>
            </m:sub>
          </m:sSub>
          <m:r>
            <w:rPr>
              <w:rFonts w:ascii="Cambria Math" w:hAnsi="Cambria Math"/>
            </w:rPr>
            <m:t>=f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x,y,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M</m:t>
                  </m:r>
                </m:e>
                <m:sub>
                  <m:r>
                    <w:rPr>
                      <w:rFonts w:ascii="Cambria Math" w:hAnsi="Cambria Math"/>
                    </w:rPr>
                    <m:t>x</m:t>
                  </m:r>
                </m:sub>
              </m:sSub>
              <m:r>
                <w:rPr>
                  <w:rFonts w:ascii="Cambria Math" w:hAnsi="Cambria Math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M</m:t>
                  </m:r>
                </m:e>
                <m:sub>
                  <m:r>
                    <w:rPr>
                      <w:rFonts w:ascii="Cambria Math" w:hAnsi="Cambria Math"/>
                    </w:rPr>
                    <m:t>y</m:t>
                  </m:r>
                </m:sub>
              </m:sSub>
              <m:r>
                <w:rPr>
                  <w:rFonts w:ascii="Cambria Math" w:hAnsi="Cambria Math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</w:rPr>
                    <m:t>xx</m:t>
                  </m:r>
                </m:sub>
              </m:sSub>
              <m:r>
                <w:rPr>
                  <w:rFonts w:ascii="Cambria Math" w:hAnsi="Cambria Math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</w:rPr>
                    <m:t>yy</m:t>
                  </m:r>
                </m:sub>
              </m:sSub>
              <m:r>
                <w:rPr>
                  <w:rFonts w:ascii="Cambria Math" w:hAnsi="Cambria Math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</w:rPr>
                    <m:t>xy</m:t>
                  </m:r>
                </m:sub>
              </m:sSub>
            </m:e>
          </m:d>
        </m:oMath>
      </m:oMathPara>
    </w:p>
    <w:p w:rsidR="007A539E" w:rsidRDefault="007A539E" w:rsidP="007A539E">
      <w:pPr>
        <w:pStyle w:val="Corpodeltesto"/>
        <w:jc w:val="left"/>
      </w:pPr>
      <w:r>
        <w:t>Derivando in funzione di z otteniamo:</w:t>
      </w:r>
    </w:p>
    <w:p w:rsidR="007A539E" w:rsidRPr="00E002FD" w:rsidRDefault="00C7429E" w:rsidP="007A539E">
      <w:pPr>
        <w:pStyle w:val="Corpodeltesto"/>
        <w:jc w:val="center"/>
        <w:rPr>
          <w:rStyle w:val="mjx-char"/>
          <w:rFonts w:ascii="MJXc-TeX-math-Iw" w:hAnsi="MJXc-TeX-math-Iw" w:cs="Arial"/>
          <w:color w:val="000000" w:themeColor="text1"/>
          <w:sz w:val="25"/>
          <w:szCs w:val="25"/>
          <w:shd w:val="clear" w:color="auto" w:fill="FFFFFF"/>
        </w:rPr>
      </w:pPr>
      <m:oMathPara>
        <m:oMath>
          <m:f>
            <m:fPr>
              <m:ctrlPr>
                <w:rPr>
                  <w:rStyle w:val="mjx-char"/>
                  <w:rFonts w:ascii="Cambria Math" w:hAnsi="Cambria Math" w:cs="Arial"/>
                  <w:i/>
                  <w:color w:val="333333"/>
                  <w:sz w:val="25"/>
                  <w:szCs w:val="25"/>
                  <w:shd w:val="clear" w:color="auto" w:fill="FFFFFF"/>
                </w:rPr>
              </m:ctrlPr>
            </m:fPr>
            <m:num>
              <m:r>
                <w:rPr>
                  <w:rStyle w:val="mjx-char"/>
                  <w:rFonts w:ascii="Cambria Math" w:hAnsi="Cambria Math" w:cs="Arial"/>
                  <w:color w:val="333333"/>
                  <w:sz w:val="25"/>
                  <w:szCs w:val="25"/>
                  <w:shd w:val="clear" w:color="auto" w:fill="FFFFFF"/>
                </w:rPr>
                <m:t>d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z</m:t>
                  </m:r>
                </m:sub>
              </m:sSub>
            </m:num>
            <m:den>
              <m:r>
                <w:rPr>
                  <w:rStyle w:val="mjx-char"/>
                  <w:rFonts w:ascii="Cambria Math" w:hAnsi="Cambria Math" w:cs="Arial"/>
                  <w:color w:val="333333"/>
                  <w:sz w:val="25"/>
                  <w:szCs w:val="25"/>
                  <w:shd w:val="clear" w:color="auto" w:fill="FFFFFF"/>
                </w:rPr>
                <m:t>dz</m:t>
              </m:r>
            </m:den>
          </m:f>
          <m:r>
            <w:rPr>
              <w:rStyle w:val="mjx-char"/>
              <w:rFonts w:ascii="Cambria Math" w:hAnsi="Cambria Math" w:cs="Arial"/>
              <w:color w:val="333333"/>
              <w:sz w:val="25"/>
              <w:szCs w:val="25"/>
              <w:shd w:val="clear" w:color="auto" w:fill="FFFFFF"/>
            </w:rPr>
            <m:t>=f</m:t>
          </m:r>
          <m:d>
            <m:dPr>
              <m:ctrlPr>
                <w:rPr>
                  <w:rStyle w:val="mjx-char"/>
                  <w:rFonts w:ascii="Cambria Math" w:hAnsi="Cambria Math" w:cs="Arial"/>
                  <w:i/>
                  <w:color w:val="000000" w:themeColor="text1"/>
                  <w:sz w:val="25"/>
                  <w:szCs w:val="25"/>
                  <w:shd w:val="clear" w:color="auto" w:fill="FFFFFF"/>
                </w:rPr>
              </m:ctrlPr>
            </m:dPr>
            <m:e>
              <m:r>
                <w:rPr>
                  <w:rStyle w:val="mjx-char"/>
                  <w:rFonts w:ascii="Cambria Math" w:hAnsi="Cambria Math" w:cs="Arial"/>
                  <w:color w:val="000000" w:themeColor="text1"/>
                  <w:sz w:val="25"/>
                  <w:szCs w:val="25"/>
                  <w:shd w:val="clear" w:color="auto" w:fill="FFFFFF"/>
                </w:rPr>
                <m:t>x,y,</m:t>
              </m:r>
              <m:f>
                <m:fPr>
                  <m:ctrlPr>
                    <w:rPr>
                      <w:rStyle w:val="mjx-char"/>
                      <w:rFonts w:ascii="Cambria Math" w:hAnsi="Cambria Math" w:cs="Arial"/>
                      <w:i/>
                      <w:color w:val="000000" w:themeColor="text1"/>
                      <w:sz w:val="25"/>
                      <w:szCs w:val="25"/>
                      <w:shd w:val="clear" w:color="auto" w:fill="FFFFFF"/>
                    </w:rPr>
                  </m:ctrlPr>
                </m:fPr>
                <m:num>
                  <m:r>
                    <w:rPr>
                      <w:rStyle w:val="mjx-char"/>
                      <w:rFonts w:ascii="Cambria Math" w:hAnsi="Cambria Math" w:cs="Arial"/>
                      <w:color w:val="000000" w:themeColor="text1"/>
                      <w:sz w:val="25"/>
                      <w:szCs w:val="25"/>
                      <w:shd w:val="clear" w:color="auto" w:fill="FFFFFF"/>
                    </w:rPr>
                    <m:t>d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color w:val="000000" w:themeColor="text1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</w:rPr>
                        <m:t>M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</w:rPr>
                        <m:t>x</m:t>
                      </m:r>
                    </m:sub>
                  </m:sSub>
                </m:num>
                <m:den>
                  <m:r>
                    <w:rPr>
                      <w:rStyle w:val="mjx-char"/>
                      <w:rFonts w:ascii="Cambria Math" w:hAnsi="Cambria Math" w:cs="Arial"/>
                      <w:color w:val="000000" w:themeColor="text1"/>
                      <w:sz w:val="25"/>
                      <w:szCs w:val="25"/>
                      <w:shd w:val="clear" w:color="auto" w:fill="FFFFFF"/>
                    </w:rPr>
                    <m:t>dz</m:t>
                  </m:r>
                </m:den>
              </m:f>
              <m:r>
                <w:rPr>
                  <w:rStyle w:val="mjx-char"/>
                  <w:rFonts w:ascii="Cambria Math" w:hAnsi="Cambria Math" w:cs="Arial"/>
                  <w:color w:val="000000" w:themeColor="text1"/>
                  <w:sz w:val="25"/>
                  <w:szCs w:val="25"/>
                  <w:shd w:val="clear" w:color="auto" w:fill="FFFFFF"/>
                </w:rPr>
                <m:t>,</m:t>
              </m:r>
              <m:f>
                <m:fPr>
                  <m:ctrlPr>
                    <w:rPr>
                      <w:rStyle w:val="mjx-char"/>
                      <w:rFonts w:ascii="Cambria Math" w:hAnsi="Cambria Math" w:cs="Arial"/>
                      <w:i/>
                      <w:color w:val="000000" w:themeColor="text1"/>
                      <w:sz w:val="25"/>
                      <w:szCs w:val="25"/>
                      <w:shd w:val="clear" w:color="auto" w:fill="FFFFFF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  <w:i/>
                          <w:color w:val="000000" w:themeColor="text1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</w:rPr>
                        <m:t>dM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</w:rPr>
                        <m:t>y</m:t>
                      </m:r>
                    </m:sub>
                  </m:sSub>
                </m:num>
                <m:den>
                  <m:r>
                    <w:rPr>
                      <w:rStyle w:val="mjx-char"/>
                      <w:rFonts w:ascii="Cambria Math" w:hAnsi="Cambria Math" w:cs="Arial"/>
                      <w:color w:val="000000" w:themeColor="text1"/>
                      <w:sz w:val="25"/>
                      <w:szCs w:val="25"/>
                      <w:shd w:val="clear" w:color="auto" w:fill="FFFFFF"/>
                    </w:rPr>
                    <m:t>dz</m:t>
                  </m:r>
                </m:den>
              </m:f>
              <m:r>
                <w:rPr>
                  <w:rStyle w:val="mjx-char"/>
                  <w:rFonts w:ascii="Cambria Math" w:hAnsi="Cambria Math" w:cs="Arial"/>
                  <w:color w:val="000000" w:themeColor="text1"/>
                  <w:sz w:val="25"/>
                  <w:szCs w:val="25"/>
                  <w:shd w:val="clear" w:color="auto" w:fill="FFFFFF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</w:rPr>
                    <m:t>xx</m:t>
                  </m:r>
                </m:sub>
              </m:sSub>
              <m:r>
                <w:rPr>
                  <w:rFonts w:ascii="Cambria Math" w:hAnsi="Cambria Math"/>
                  <w:color w:val="000000" w:themeColor="text1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</w:rPr>
                    <m:t>yy</m:t>
                  </m:r>
                </m:sub>
              </m:sSub>
              <m:r>
                <w:rPr>
                  <w:rFonts w:ascii="Cambria Math" w:hAnsi="Cambria Math"/>
                  <w:color w:val="000000" w:themeColor="text1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</w:rPr>
                    <m:t>xy</m:t>
                  </m:r>
                </m:sub>
              </m:sSub>
            </m:e>
          </m:d>
          <m:r>
            <w:rPr>
              <w:rStyle w:val="mjx-char"/>
              <w:rFonts w:ascii="Cambria Math" w:hAnsi="Cambria Math" w:cs="Arial"/>
              <w:color w:val="000000" w:themeColor="text1"/>
              <w:sz w:val="25"/>
              <w:szCs w:val="25"/>
              <w:shd w:val="clear" w:color="auto" w:fill="FFFFFF"/>
            </w:rPr>
            <m:t>=f</m:t>
          </m:r>
          <m:d>
            <m:dPr>
              <m:ctrlPr>
                <w:rPr>
                  <w:rStyle w:val="mjx-char"/>
                  <w:rFonts w:ascii="Cambria Math" w:hAnsi="Cambria Math" w:cs="Arial"/>
                  <w:i/>
                  <w:color w:val="000000" w:themeColor="text1"/>
                  <w:sz w:val="25"/>
                  <w:szCs w:val="25"/>
                  <w:shd w:val="clear" w:color="auto" w:fill="FFFFFF"/>
                </w:rPr>
              </m:ctrlPr>
            </m:dPr>
            <m:e>
              <m:r>
                <w:rPr>
                  <w:rStyle w:val="mjx-char"/>
                  <w:rFonts w:ascii="Cambria Math" w:hAnsi="Cambria Math" w:cs="Arial"/>
                  <w:color w:val="000000" w:themeColor="text1"/>
                  <w:sz w:val="25"/>
                  <w:szCs w:val="25"/>
                  <w:shd w:val="clear" w:color="auto" w:fill="FFFFFF"/>
                </w:rPr>
                <m:t>x,y,</m:t>
              </m:r>
              <m:sSub>
                <m:sSubPr>
                  <m:ctrlPr>
                    <w:rPr>
                      <w:rStyle w:val="mjx-char"/>
                      <w:rFonts w:ascii="Cambria Math" w:hAnsi="Cambria Math" w:cs="Arial"/>
                      <w:i/>
                      <w:color w:val="000000" w:themeColor="text1"/>
                      <w:sz w:val="25"/>
                      <w:szCs w:val="25"/>
                      <w:shd w:val="clear" w:color="auto" w:fill="FFFFFF"/>
                    </w:rPr>
                  </m:ctrlPr>
                </m:sSubPr>
                <m:e>
                  <m:r>
                    <w:rPr>
                      <w:rStyle w:val="mjx-char"/>
                      <w:rFonts w:ascii="Cambria Math" w:hAnsi="Cambria Math" w:cs="Arial"/>
                      <w:color w:val="000000" w:themeColor="text1"/>
                      <w:sz w:val="25"/>
                      <w:szCs w:val="25"/>
                      <w:shd w:val="clear" w:color="auto" w:fill="FFFFFF"/>
                    </w:rPr>
                    <m:t>T</m:t>
                  </m:r>
                </m:e>
                <m:sub>
                  <m:r>
                    <w:rPr>
                      <w:rStyle w:val="mjx-char"/>
                      <w:rFonts w:ascii="Cambria Math" w:hAnsi="Cambria Math" w:cs="Arial"/>
                      <w:color w:val="000000" w:themeColor="text1"/>
                      <w:sz w:val="25"/>
                      <w:szCs w:val="25"/>
                      <w:shd w:val="clear" w:color="auto" w:fill="FFFFFF"/>
                    </w:rPr>
                    <m:t>y</m:t>
                  </m:r>
                </m:sub>
              </m:sSub>
              <m:r>
                <w:rPr>
                  <w:rStyle w:val="mjx-char"/>
                  <w:rFonts w:ascii="Cambria Math" w:hAnsi="Cambria Math" w:cs="Arial"/>
                  <w:color w:val="000000" w:themeColor="text1"/>
                  <w:sz w:val="25"/>
                  <w:szCs w:val="25"/>
                  <w:shd w:val="clear" w:color="auto" w:fill="FFFFFF"/>
                </w:rPr>
                <m:t>,-</m:t>
              </m:r>
              <m:sSub>
                <m:sSubPr>
                  <m:ctrlPr>
                    <w:rPr>
                      <w:rStyle w:val="mjx-char"/>
                      <w:rFonts w:ascii="Cambria Math" w:hAnsi="Cambria Math" w:cs="Arial"/>
                      <w:i/>
                      <w:color w:val="000000" w:themeColor="text1"/>
                      <w:sz w:val="25"/>
                      <w:szCs w:val="25"/>
                      <w:shd w:val="clear" w:color="auto" w:fill="FFFFFF"/>
                    </w:rPr>
                  </m:ctrlPr>
                </m:sSubPr>
                <m:e>
                  <m:r>
                    <w:rPr>
                      <w:rStyle w:val="mjx-char"/>
                      <w:rFonts w:ascii="Cambria Math" w:hAnsi="Cambria Math" w:cs="Arial"/>
                      <w:color w:val="000000" w:themeColor="text1"/>
                      <w:sz w:val="25"/>
                      <w:szCs w:val="25"/>
                      <w:shd w:val="clear" w:color="auto" w:fill="FFFFFF"/>
                    </w:rPr>
                    <m:t>T</m:t>
                  </m:r>
                </m:e>
                <m:sub>
                  <m:r>
                    <w:rPr>
                      <w:rStyle w:val="mjx-char"/>
                      <w:rFonts w:ascii="Cambria Math" w:hAnsi="Cambria Math" w:cs="Arial"/>
                      <w:color w:val="000000" w:themeColor="text1"/>
                      <w:sz w:val="25"/>
                      <w:szCs w:val="25"/>
                      <w:shd w:val="clear" w:color="auto" w:fill="FFFFFF"/>
                    </w:rPr>
                    <m:t>x</m:t>
                  </m:r>
                </m:sub>
              </m:sSub>
              <m:r>
                <w:rPr>
                  <w:rStyle w:val="mjx-char"/>
                  <w:rFonts w:ascii="Cambria Math" w:hAnsi="Cambria Math" w:cs="Arial"/>
                  <w:color w:val="000000" w:themeColor="text1"/>
                  <w:sz w:val="25"/>
                  <w:szCs w:val="25"/>
                  <w:shd w:val="clear" w:color="auto" w:fill="FFFFFF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</w:rPr>
                    <m:t>xx</m:t>
                  </m:r>
                </m:sub>
              </m:sSub>
              <m:r>
                <w:rPr>
                  <w:rFonts w:ascii="Cambria Math" w:hAnsi="Cambria Math"/>
                  <w:color w:val="000000" w:themeColor="text1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</w:rPr>
                    <m:t>yy</m:t>
                  </m:r>
                </m:sub>
              </m:sSub>
              <m:r>
                <w:rPr>
                  <w:rFonts w:ascii="Cambria Math" w:hAnsi="Cambria Math"/>
                  <w:color w:val="000000" w:themeColor="text1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</w:rPr>
                    <m:t>xy</m:t>
                  </m:r>
                </m:sub>
              </m:sSub>
            </m:e>
          </m:d>
        </m:oMath>
      </m:oMathPara>
    </w:p>
    <w:p w:rsidR="00FD684B" w:rsidRDefault="00E002FD" w:rsidP="00932DCA">
      <w:pPr>
        <w:pStyle w:val="Corpodeltesto"/>
        <w:jc w:val="center"/>
        <w:rPr>
          <w:rFonts w:cs="Times New Roman"/>
          <w:color w:val="000000" w:themeColor="text1"/>
          <w:sz w:val="25"/>
          <w:szCs w:val="25"/>
          <w:shd w:val="clear" w:color="auto" w:fill="FFFFFF"/>
        </w:rPr>
      </w:pPr>
      <w:proofErr w:type="gramStart"/>
      <w:r w:rsidRPr="00E002FD">
        <w:rPr>
          <w:rStyle w:val="mjx-char"/>
          <w:rFonts w:cs="Times New Roman"/>
          <w:color w:val="000000" w:themeColor="text1"/>
          <w:sz w:val="25"/>
          <w:szCs w:val="25"/>
          <w:shd w:val="clear" w:color="auto" w:fill="FFFFFF"/>
        </w:rPr>
        <w:t>valido</w:t>
      </w:r>
      <w:proofErr w:type="gramEnd"/>
      <w:r w:rsidRPr="00E002FD">
        <w:rPr>
          <w:rStyle w:val="mjx-char"/>
          <w:rFonts w:cs="Times New Roman"/>
          <w:color w:val="000000" w:themeColor="text1"/>
          <w:sz w:val="25"/>
          <w:szCs w:val="25"/>
          <w:shd w:val="clear" w:color="auto" w:fill="FFFFFF"/>
        </w:rPr>
        <w:t xml:space="preserve"> </w:t>
      </w:r>
      <w:r w:rsidRPr="00E002FD">
        <w:rPr>
          <w:rFonts w:ascii="Cambria Math" w:hAnsi="Cambria Math" w:cs="Cambria Math"/>
          <w:color w:val="000000" w:themeColor="text1"/>
          <w:sz w:val="25"/>
          <w:szCs w:val="25"/>
          <w:shd w:val="clear" w:color="auto" w:fill="FFFFFF"/>
        </w:rPr>
        <w:t>∀</w:t>
      </w:r>
      <w:r w:rsidRPr="00E002FD">
        <w:rPr>
          <w:rFonts w:cs="Times New Roman"/>
          <w:color w:val="000000" w:themeColor="text1"/>
          <w:sz w:val="25"/>
          <w:szCs w:val="25"/>
          <w:shd w:val="clear" w:color="auto" w:fill="FFFFFF"/>
        </w:rPr>
        <w:t xml:space="preserve"> </w:t>
      </w:r>
      <w:proofErr w:type="spellStart"/>
      <w:r w:rsidRPr="00E002FD">
        <w:rPr>
          <w:rFonts w:cs="Times New Roman"/>
          <w:color w:val="000000" w:themeColor="text1"/>
          <w:sz w:val="25"/>
          <w:szCs w:val="25"/>
          <w:shd w:val="clear" w:color="auto" w:fill="FFFFFF"/>
        </w:rPr>
        <w:t>x,y</w:t>
      </w:r>
      <w:proofErr w:type="spellEnd"/>
      <w:r w:rsidR="00712AAC">
        <w:rPr>
          <w:rFonts w:cs="Times New Roman"/>
          <w:color w:val="000000" w:themeColor="text1"/>
          <w:sz w:val="25"/>
          <w:szCs w:val="25"/>
          <w:shd w:val="clear" w:color="auto" w:fill="FFFFFF"/>
        </w:rPr>
        <w:t xml:space="preserve"> sulla sezione</w:t>
      </w:r>
      <w:r w:rsidRPr="00E002FD">
        <w:rPr>
          <w:rFonts w:cs="Times New Roman"/>
          <w:color w:val="000000" w:themeColor="text1"/>
          <w:sz w:val="25"/>
          <w:szCs w:val="25"/>
          <w:shd w:val="clear" w:color="auto" w:fill="FFFFFF"/>
        </w:rPr>
        <w:t>.</w:t>
      </w:r>
    </w:p>
    <w:p w:rsidR="006D1F2E" w:rsidRPr="008B42A5" w:rsidRDefault="006D1F2E" w:rsidP="006D1F2E">
      <w:pPr>
        <w:pStyle w:val="Corpodeltesto"/>
        <w:jc w:val="left"/>
        <w:rPr>
          <w:rFonts w:cs="Times New Roman"/>
          <w:color w:val="000000" w:themeColor="text1"/>
          <w:sz w:val="25"/>
          <w:szCs w:val="25"/>
          <w:shd w:val="clear" w:color="auto" w:fill="FFFFFF"/>
        </w:rPr>
      </w:pPr>
      <w:r>
        <w:rPr>
          <w:rFonts w:cs="Times New Roman"/>
          <w:color w:val="000000" w:themeColor="text1"/>
          <w:sz w:val="25"/>
          <w:szCs w:val="25"/>
          <w:shd w:val="clear" w:color="auto" w:fill="FFFFFF"/>
        </w:rPr>
        <w:t xml:space="preserve">Vediamo una correlazione tra il </w:t>
      </w:r>
      <w:r>
        <w:rPr>
          <w:rFonts w:cs="Times New Roman"/>
          <w:i/>
          <w:color w:val="000000" w:themeColor="text1"/>
          <w:sz w:val="25"/>
          <w:szCs w:val="25"/>
          <w:shd w:val="clear" w:color="auto" w:fill="FFFFFF"/>
        </w:rPr>
        <w:t>Taglio</w:t>
      </w:r>
      <w:r>
        <w:rPr>
          <w:rFonts w:cs="Times New Roman"/>
          <w:color w:val="000000" w:themeColor="text1"/>
          <w:sz w:val="25"/>
          <w:szCs w:val="25"/>
          <w:shd w:val="clear" w:color="auto" w:fill="FFFFFF"/>
        </w:rPr>
        <w:t xml:space="preserve"> e </w:t>
      </w:r>
      <w:r w:rsidR="008B42A5">
        <w:rPr>
          <w:rFonts w:cs="Times New Roman"/>
          <w:color w:val="000000" w:themeColor="text1"/>
          <w:sz w:val="25"/>
          <w:szCs w:val="25"/>
          <w:shd w:val="clear" w:color="auto" w:fill="FFFFFF"/>
        </w:rPr>
        <w:t xml:space="preserve">la </w:t>
      </w:r>
      <w:r w:rsidR="008B42A5">
        <w:rPr>
          <w:rFonts w:cs="Times New Roman"/>
          <w:i/>
          <w:color w:val="000000" w:themeColor="text1"/>
          <w:sz w:val="25"/>
          <w:szCs w:val="25"/>
          <w:shd w:val="clear" w:color="auto" w:fill="FFFFFF"/>
        </w:rPr>
        <w:t xml:space="preserve">variazione di </w:t>
      </w:r>
      <w:proofErr w:type="spellStart"/>
      <w:r w:rsidR="008B42A5">
        <w:rPr>
          <w:rFonts w:cs="Times New Roman"/>
          <w:i/>
        </w:rPr>
        <w:t>σ</w:t>
      </w:r>
      <w:r w:rsidR="008B42A5">
        <w:rPr>
          <w:i/>
          <w:vertAlign w:val="subscript"/>
        </w:rPr>
        <w:t>z</w:t>
      </w:r>
      <w:proofErr w:type="spellEnd"/>
      <w:r w:rsidR="008B42A5">
        <w:rPr>
          <w:i/>
        </w:rPr>
        <w:t xml:space="preserve"> lungo z</w:t>
      </w:r>
      <w:r w:rsidR="008B42A5">
        <w:t>.</w:t>
      </w:r>
    </w:p>
    <w:p w:rsidR="008E771E" w:rsidRPr="003F2D66" w:rsidRDefault="008E771E" w:rsidP="002F055B">
      <w:pPr>
        <w:pStyle w:val="Titolo1"/>
      </w:pPr>
      <w:r w:rsidRPr="003F2D66">
        <w:t>Autori e carico orario</w:t>
      </w:r>
    </w:p>
    <w:p w:rsidR="008E771E" w:rsidRPr="003F2D66" w:rsidRDefault="008E771E">
      <w:pPr>
        <w:pStyle w:val="Corpodeltesto"/>
        <w:rPr>
          <w:b/>
          <w:bCs/>
        </w:rPr>
      </w:pPr>
      <w:r w:rsidRPr="003F2D66">
        <w:t>Ore dedicate alla stesura/revisione degli appunti di questa lezione</w:t>
      </w:r>
      <w:r w:rsidRPr="003F2D66">
        <w:rPr>
          <w:rStyle w:val="Rimandonotaapidipagina"/>
        </w:rPr>
        <w:footnoteReference w:id="1"/>
      </w:r>
      <w:r w:rsidRPr="003F2D66">
        <w:t>.</w:t>
      </w:r>
    </w:p>
    <w:tbl>
      <w:tblPr>
        <w:tblW w:w="8507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796"/>
        <w:gridCol w:w="1297"/>
        <w:gridCol w:w="1543"/>
        <w:gridCol w:w="1607"/>
        <w:gridCol w:w="1264"/>
      </w:tblGrid>
      <w:tr w:rsidR="00040415" w:rsidRPr="003F2D66" w:rsidTr="00932DCA">
        <w:tc>
          <w:tcPr>
            <w:tcW w:w="2796" w:type="dxa"/>
            <w:shd w:val="clear" w:color="auto" w:fill="auto"/>
          </w:tcPr>
          <w:p w:rsidR="008E771E" w:rsidRPr="003F2D66" w:rsidRDefault="008E771E">
            <w:pPr>
              <w:pStyle w:val="TableContents"/>
              <w:jc w:val="center"/>
              <w:rPr>
                <w:b/>
                <w:bCs/>
              </w:rPr>
            </w:pPr>
            <w:r w:rsidRPr="003F2D66">
              <w:rPr>
                <w:b/>
                <w:bCs/>
              </w:rPr>
              <w:t>Autore/Revisore</w:t>
            </w:r>
          </w:p>
        </w:tc>
        <w:tc>
          <w:tcPr>
            <w:tcW w:w="1297" w:type="dxa"/>
            <w:shd w:val="clear" w:color="auto" w:fill="auto"/>
          </w:tcPr>
          <w:p w:rsidR="008E771E" w:rsidRPr="003F2D66" w:rsidRDefault="008E771E">
            <w:pPr>
              <w:pStyle w:val="TableContents"/>
              <w:jc w:val="center"/>
              <w:rPr>
                <w:b/>
                <w:bCs/>
              </w:rPr>
            </w:pPr>
            <w:r w:rsidRPr="003F2D66">
              <w:rPr>
                <w:b/>
                <w:bCs/>
              </w:rPr>
              <w:t>Prima stesura</w:t>
            </w:r>
          </w:p>
        </w:tc>
        <w:tc>
          <w:tcPr>
            <w:tcW w:w="1543" w:type="dxa"/>
            <w:shd w:val="clear" w:color="auto" w:fill="auto"/>
          </w:tcPr>
          <w:p w:rsidR="008E771E" w:rsidRPr="003F2D66" w:rsidRDefault="008E771E">
            <w:pPr>
              <w:pStyle w:val="TableContents"/>
              <w:jc w:val="center"/>
              <w:rPr>
                <w:b/>
                <w:bCs/>
              </w:rPr>
            </w:pPr>
            <w:r w:rsidRPr="003F2D66">
              <w:rPr>
                <w:b/>
                <w:bCs/>
              </w:rPr>
              <w:t>Revisione</w:t>
            </w:r>
          </w:p>
        </w:tc>
        <w:tc>
          <w:tcPr>
            <w:tcW w:w="1607" w:type="dxa"/>
            <w:shd w:val="clear" w:color="auto" w:fill="auto"/>
          </w:tcPr>
          <w:p w:rsidR="008E771E" w:rsidRPr="003F2D66" w:rsidRDefault="008E771E">
            <w:pPr>
              <w:pStyle w:val="TableContents"/>
              <w:jc w:val="center"/>
              <w:rPr>
                <w:b/>
                <w:bCs/>
              </w:rPr>
            </w:pPr>
            <w:r w:rsidRPr="003F2D66">
              <w:rPr>
                <w:b/>
                <w:bCs/>
              </w:rPr>
              <w:t>Seconda stesura</w:t>
            </w:r>
          </w:p>
        </w:tc>
        <w:tc>
          <w:tcPr>
            <w:tcW w:w="1264" w:type="dxa"/>
            <w:shd w:val="clear" w:color="auto" w:fill="auto"/>
          </w:tcPr>
          <w:p w:rsidR="008E771E" w:rsidRPr="003F2D66" w:rsidRDefault="008E771E">
            <w:pPr>
              <w:pStyle w:val="TableContents"/>
              <w:jc w:val="center"/>
            </w:pPr>
            <w:r w:rsidRPr="003F2D66">
              <w:rPr>
                <w:b/>
                <w:bCs/>
              </w:rPr>
              <w:t>Totale</w:t>
            </w:r>
          </w:p>
        </w:tc>
      </w:tr>
      <w:tr w:rsidR="00040415" w:rsidRPr="003F2D66" w:rsidTr="00932DCA">
        <w:tc>
          <w:tcPr>
            <w:tcW w:w="2796" w:type="dxa"/>
            <w:shd w:val="clear" w:color="auto" w:fill="auto"/>
          </w:tcPr>
          <w:p w:rsidR="008E771E" w:rsidRPr="003F2D66" w:rsidRDefault="00932DCA">
            <w:pPr>
              <w:pStyle w:val="TableContents"/>
              <w:jc w:val="both"/>
            </w:pPr>
            <w:r>
              <w:t xml:space="preserve">Alessandro </w:t>
            </w:r>
            <w:proofErr w:type="spellStart"/>
            <w:r>
              <w:t>Corticelli</w:t>
            </w:r>
            <w:proofErr w:type="spellEnd"/>
          </w:p>
        </w:tc>
        <w:tc>
          <w:tcPr>
            <w:tcW w:w="1297" w:type="dxa"/>
            <w:shd w:val="clear" w:color="auto" w:fill="auto"/>
          </w:tcPr>
          <w:p w:rsidR="008E771E" w:rsidRPr="003F2D66" w:rsidRDefault="00D333C9">
            <w:pPr>
              <w:pStyle w:val="TableContents"/>
              <w:jc w:val="both"/>
            </w:pPr>
            <w:r>
              <w:t>5</w:t>
            </w:r>
            <w:r w:rsidR="00932DCA">
              <w:t>h</w:t>
            </w:r>
          </w:p>
        </w:tc>
        <w:tc>
          <w:tcPr>
            <w:tcW w:w="1543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60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264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</w:tr>
      <w:tr w:rsidR="00040415" w:rsidRPr="003F2D66" w:rsidTr="00932DCA">
        <w:tc>
          <w:tcPr>
            <w:tcW w:w="2796" w:type="dxa"/>
            <w:shd w:val="clear" w:color="auto" w:fill="auto"/>
          </w:tcPr>
          <w:p w:rsidR="008E771E" w:rsidRPr="003F2D66" w:rsidRDefault="00932DCA">
            <w:pPr>
              <w:pStyle w:val="TableContents"/>
              <w:jc w:val="both"/>
            </w:pPr>
            <w:r>
              <w:t xml:space="preserve">Federico </w:t>
            </w:r>
            <w:proofErr w:type="spellStart"/>
            <w:r>
              <w:t>Ceccolini</w:t>
            </w:r>
            <w:proofErr w:type="spellEnd"/>
          </w:p>
        </w:tc>
        <w:tc>
          <w:tcPr>
            <w:tcW w:w="1297" w:type="dxa"/>
            <w:shd w:val="clear" w:color="auto" w:fill="auto"/>
          </w:tcPr>
          <w:p w:rsidR="008E771E" w:rsidRPr="003F2D66" w:rsidRDefault="00D333C9">
            <w:pPr>
              <w:pStyle w:val="TableContents"/>
              <w:jc w:val="both"/>
            </w:pPr>
            <w:r>
              <w:t>5</w:t>
            </w:r>
            <w:r w:rsidR="00932DCA">
              <w:t>h</w:t>
            </w:r>
          </w:p>
        </w:tc>
        <w:tc>
          <w:tcPr>
            <w:tcW w:w="1543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60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264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</w:tr>
      <w:tr w:rsidR="00040415" w:rsidRPr="003F2D66" w:rsidTr="00932DCA">
        <w:tc>
          <w:tcPr>
            <w:tcW w:w="2796" w:type="dxa"/>
            <w:shd w:val="clear" w:color="auto" w:fill="auto"/>
          </w:tcPr>
          <w:p w:rsidR="008E771E" w:rsidRPr="003F2D66" w:rsidRDefault="00932DCA">
            <w:pPr>
              <w:pStyle w:val="TableContents"/>
              <w:jc w:val="both"/>
            </w:pPr>
            <w:r>
              <w:t>Nicola Rocchia</w:t>
            </w:r>
          </w:p>
        </w:tc>
        <w:tc>
          <w:tcPr>
            <w:tcW w:w="1297" w:type="dxa"/>
            <w:shd w:val="clear" w:color="auto" w:fill="auto"/>
          </w:tcPr>
          <w:p w:rsidR="008E771E" w:rsidRPr="003F2D66" w:rsidRDefault="00D333C9">
            <w:pPr>
              <w:pStyle w:val="TableContents"/>
              <w:jc w:val="both"/>
            </w:pPr>
            <w:r>
              <w:t>5</w:t>
            </w:r>
            <w:r w:rsidR="00932DCA">
              <w:t>h</w:t>
            </w:r>
          </w:p>
        </w:tc>
        <w:tc>
          <w:tcPr>
            <w:tcW w:w="1543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60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264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</w:tr>
      <w:tr w:rsidR="00040415" w:rsidRPr="003F2D66" w:rsidTr="00932DCA">
        <w:tc>
          <w:tcPr>
            <w:tcW w:w="2796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  <w:r w:rsidRPr="003F2D66">
              <w:t>Revisore 1</w:t>
            </w:r>
          </w:p>
        </w:tc>
        <w:tc>
          <w:tcPr>
            <w:tcW w:w="129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543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60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264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</w:tr>
      <w:tr w:rsidR="00040415" w:rsidRPr="003F2D66" w:rsidTr="00932DCA">
        <w:tc>
          <w:tcPr>
            <w:tcW w:w="2796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  <w:r w:rsidRPr="003F2D66">
              <w:t>Revisore 2</w:t>
            </w:r>
          </w:p>
        </w:tc>
        <w:tc>
          <w:tcPr>
            <w:tcW w:w="129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543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60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264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</w:tr>
      <w:tr w:rsidR="00040415" w:rsidRPr="003F2D66" w:rsidTr="00932DCA">
        <w:tc>
          <w:tcPr>
            <w:tcW w:w="2796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  <w:r w:rsidRPr="003F2D66">
              <w:t>Revisore 3</w:t>
            </w:r>
          </w:p>
        </w:tc>
        <w:tc>
          <w:tcPr>
            <w:tcW w:w="129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543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60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264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</w:tr>
      <w:tr w:rsidR="00040415" w:rsidRPr="003F2D66" w:rsidTr="00932DCA">
        <w:tc>
          <w:tcPr>
            <w:tcW w:w="2796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  <w:r w:rsidRPr="003F2D66">
              <w:rPr>
                <w:b/>
                <w:bCs/>
              </w:rPr>
              <w:t>Totale</w:t>
            </w:r>
          </w:p>
        </w:tc>
        <w:tc>
          <w:tcPr>
            <w:tcW w:w="1297" w:type="dxa"/>
            <w:shd w:val="clear" w:color="auto" w:fill="auto"/>
          </w:tcPr>
          <w:p w:rsidR="008E771E" w:rsidRPr="003F2D66" w:rsidRDefault="00D333C9">
            <w:pPr>
              <w:pStyle w:val="TableContents"/>
              <w:jc w:val="both"/>
            </w:pPr>
            <w:r>
              <w:t>15h</w:t>
            </w:r>
          </w:p>
        </w:tc>
        <w:tc>
          <w:tcPr>
            <w:tcW w:w="1543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60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264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</w:tr>
    </w:tbl>
    <w:p w:rsidR="008E771E" w:rsidRPr="003F2D66" w:rsidRDefault="008E771E">
      <w:pPr>
        <w:pStyle w:val="Corpodeltesto"/>
      </w:pPr>
    </w:p>
    <w:sectPr w:rsidR="008E771E" w:rsidRPr="003F2D66">
      <w:headerReference w:type="even" r:id="rId19"/>
      <w:headerReference w:type="default" r:id="rId20"/>
      <w:pgSz w:w="11906" w:h="16838"/>
      <w:pgMar w:top="2544" w:right="1701" w:bottom="1701" w:left="1701" w:header="1701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E66E4" w:rsidRDefault="00EE66E4">
      <w:r>
        <w:separator/>
      </w:r>
    </w:p>
  </w:endnote>
  <w:endnote w:type="continuationSeparator" w:id="0">
    <w:p w:rsidR="00EE66E4" w:rsidRDefault="00EE66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roid Sans Fallback">
    <w:altName w:val="Times New Roman"/>
    <w:charset w:val="01"/>
    <w:family w:val="auto"/>
    <w:pitch w:val="variable"/>
  </w:font>
  <w:font w:name="FreeSans">
    <w:altName w:val="Times New Roman"/>
    <w:charset w:val="01"/>
    <w:family w:val="auto"/>
    <w:pitch w:val="variable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Liberation Mono">
    <w:altName w:val="Courier New"/>
    <w:charset w:val="00"/>
    <w:family w:val="modern"/>
    <w:pitch w:val="fixed"/>
    <w:sig w:usb0="00000000" w:usb1="400078FF" w:usb2="00000001" w:usb3="00000000" w:csb0="000001B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JXc-TeX-math-Iw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E66E4" w:rsidRDefault="00EE66E4">
      <w:r>
        <w:separator/>
      </w:r>
    </w:p>
  </w:footnote>
  <w:footnote w:type="continuationSeparator" w:id="0">
    <w:p w:rsidR="00EE66E4" w:rsidRDefault="00EE66E4">
      <w:r>
        <w:continuationSeparator/>
      </w:r>
    </w:p>
  </w:footnote>
  <w:footnote w:id="1">
    <w:p w:rsidR="00C7429E" w:rsidRPr="00D66DBD" w:rsidRDefault="00C7429E">
      <w:pPr>
        <w:pStyle w:val="Testonotaapidipagina"/>
      </w:pPr>
      <w:r>
        <w:rPr>
          <w:rStyle w:val="FootnoteCharacters"/>
        </w:rPr>
        <w:footnoteRef/>
      </w:r>
      <w:r w:rsidRPr="00D66DBD">
        <w:tab/>
        <w:t>La sezione relativa ai revisori è da compilarsi a cura del curatore.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429E" w:rsidRPr="00D66DBD" w:rsidRDefault="00C7429E">
    <w:pPr>
      <w:pStyle w:val="Intestazione"/>
      <w:tabs>
        <w:tab w:val="clear" w:pos="4986"/>
        <w:tab w:val="clear" w:pos="9972"/>
        <w:tab w:val="center" w:pos="4252"/>
        <w:tab w:val="center" w:pos="4264"/>
        <w:tab w:val="right" w:pos="8507"/>
      </w:tabs>
    </w:pPr>
    <w:proofErr w:type="spellStart"/>
    <w:proofErr w:type="gramStart"/>
    <w:r>
      <w:t>lez</w:t>
    </w:r>
    <w:proofErr w:type="spellEnd"/>
    <w:proofErr w:type="gramEnd"/>
    <w:r>
      <w:t>. 07/03/17</w:t>
    </w:r>
    <w:r w:rsidRPr="00D66DBD">
      <w:t xml:space="preserve">, p. </w:t>
    </w:r>
    <w:r>
      <w:fldChar w:fldCharType="begin"/>
    </w:r>
    <w:r w:rsidRPr="00D66DBD">
      <w:instrText xml:space="preserve"> PAGE </w:instrText>
    </w:r>
    <w:r>
      <w:fldChar w:fldCharType="separate"/>
    </w:r>
    <w:r w:rsidR="009915F3">
      <w:rPr>
        <w:noProof/>
      </w:rPr>
      <w:t>6</w:t>
    </w:r>
    <w:r>
      <w:fldChar w:fldCharType="end"/>
    </w:r>
    <w:r w:rsidRPr="00D66DBD">
      <w:t>/</w:t>
    </w:r>
    <w:r>
      <w:fldChar w:fldCharType="begin"/>
    </w:r>
    <w:r w:rsidRPr="00D66DBD">
      <w:instrText xml:space="preserve"> NUMPAGES </w:instrText>
    </w:r>
    <w:r>
      <w:fldChar w:fldCharType="separate"/>
    </w:r>
    <w:r w:rsidR="009915F3">
      <w:rPr>
        <w:noProof/>
      </w:rPr>
      <w:t>7</w:t>
    </w:r>
    <w:r>
      <w:fldChar w:fldCharType="end"/>
    </w:r>
    <w:r w:rsidRPr="00D66DBD">
      <w:t xml:space="preserve"> </w:t>
    </w:r>
    <w:r w:rsidRPr="00D66DBD">
      <w:tab/>
      <w:t>Progettazione del Telaio, A.A. 2016-2017</w:t>
    </w:r>
    <w:r w:rsidRPr="00D66DBD">
      <w:tab/>
      <w:t>ver. 0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429E" w:rsidRDefault="00C7429E">
    <w:pPr>
      <w:pStyle w:val="Intestazione"/>
      <w:tabs>
        <w:tab w:val="clear" w:pos="4986"/>
        <w:tab w:val="clear" w:pos="9972"/>
        <w:tab w:val="center" w:pos="4252"/>
        <w:tab w:val="center" w:pos="4264"/>
        <w:tab w:val="right" w:pos="8507"/>
      </w:tabs>
    </w:pPr>
    <w:proofErr w:type="gramStart"/>
    <w:r w:rsidRPr="00D66DBD">
      <w:t>ver</w:t>
    </w:r>
    <w:proofErr w:type="gramEnd"/>
    <w:r w:rsidRPr="00D66DBD">
      <w:t>. 0</w:t>
    </w:r>
    <w:r w:rsidRPr="00D66DBD">
      <w:tab/>
      <w:t>Progettazione d</w:t>
    </w:r>
    <w:r>
      <w:t>el Telaio, A.A. 2016-2017</w:t>
    </w:r>
    <w:r>
      <w:tab/>
    </w:r>
    <w:proofErr w:type="spellStart"/>
    <w:r>
      <w:t>lez</w:t>
    </w:r>
    <w:proofErr w:type="spellEnd"/>
    <w:r>
      <w:t>. 07/03/17</w:t>
    </w:r>
    <w:r w:rsidRPr="00D66DBD">
      <w:t xml:space="preserve">, p. </w:t>
    </w:r>
    <w:r>
      <w:fldChar w:fldCharType="begin"/>
    </w:r>
    <w:r w:rsidRPr="00D66DBD">
      <w:instrText xml:space="preserve"> PAGE </w:instrText>
    </w:r>
    <w:r>
      <w:fldChar w:fldCharType="separate"/>
    </w:r>
    <w:r w:rsidR="009915F3">
      <w:rPr>
        <w:noProof/>
      </w:rPr>
      <w:t>7</w:t>
    </w:r>
    <w:r>
      <w:fldChar w:fldCharType="end"/>
    </w:r>
    <w:r>
      <w:t>/</w:t>
    </w:r>
    <w:r>
      <w:fldChar w:fldCharType="begin"/>
    </w:r>
    <w:r>
      <w:instrText xml:space="preserve"> NUMPAGES </w:instrText>
    </w:r>
    <w:r>
      <w:fldChar w:fldCharType="separate"/>
    </w:r>
    <w:r w:rsidR="009915F3">
      <w:rPr>
        <w:noProof/>
      </w:rPr>
      <w:t>7</w:t>
    </w:r>
    <w:r>
      <w:fldChar w:fldCharType="end"/>
    </w:r>
    <w: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Titolo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Titolo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Titolo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pStyle w:val="Titolo4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multilevel"/>
    <w:tmpl w:val="000000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1A752A39"/>
    <w:multiLevelType w:val="hybridMultilevel"/>
    <w:tmpl w:val="221256EE"/>
    <w:lvl w:ilvl="0" w:tplc="0410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7551313"/>
    <w:multiLevelType w:val="hybridMultilevel"/>
    <w:tmpl w:val="E098D920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EAC6CDB"/>
    <w:multiLevelType w:val="hybridMultilevel"/>
    <w:tmpl w:val="329E61DA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5161387F"/>
    <w:multiLevelType w:val="hybridMultilevel"/>
    <w:tmpl w:val="E32227D0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621A3E7E"/>
    <w:multiLevelType w:val="hybridMultilevel"/>
    <w:tmpl w:val="4EAEF94C"/>
    <w:lvl w:ilvl="0" w:tplc="0410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0373124"/>
    <w:multiLevelType w:val="hybridMultilevel"/>
    <w:tmpl w:val="FC5E4C34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7"/>
  </w:num>
  <w:num w:numId="4">
    <w:abstractNumId w:val="5"/>
  </w:num>
  <w:num w:numId="5">
    <w:abstractNumId w:val="2"/>
  </w:num>
  <w:num w:numId="6">
    <w:abstractNumId w:val="6"/>
  </w:num>
  <w:num w:numId="7">
    <w:abstractNumId w:val="4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isplayBackgroundShape/>
  <w:embedSystemFonts/>
  <w:activeWritingStyle w:appName="MSWord" w:lang="it-IT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hyphenationZone w:val="283"/>
  <w:defaultTableStyle w:val="Normale"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47DE"/>
    <w:rsid w:val="00023CBF"/>
    <w:rsid w:val="00040415"/>
    <w:rsid w:val="0004294C"/>
    <w:rsid w:val="00067479"/>
    <w:rsid w:val="00070241"/>
    <w:rsid w:val="000A63DD"/>
    <w:rsid w:val="000A7ECD"/>
    <w:rsid w:val="000F68A1"/>
    <w:rsid w:val="00101359"/>
    <w:rsid w:val="00104259"/>
    <w:rsid w:val="001070B6"/>
    <w:rsid w:val="001202A2"/>
    <w:rsid w:val="0012126C"/>
    <w:rsid w:val="001520A9"/>
    <w:rsid w:val="00162836"/>
    <w:rsid w:val="00166D47"/>
    <w:rsid w:val="001720A8"/>
    <w:rsid w:val="001A4CAA"/>
    <w:rsid w:val="001C6D62"/>
    <w:rsid w:val="001D3575"/>
    <w:rsid w:val="001E04EF"/>
    <w:rsid w:val="0021781B"/>
    <w:rsid w:val="00220920"/>
    <w:rsid w:val="00227682"/>
    <w:rsid w:val="002507FB"/>
    <w:rsid w:val="002533C5"/>
    <w:rsid w:val="00272731"/>
    <w:rsid w:val="00296009"/>
    <w:rsid w:val="002F055B"/>
    <w:rsid w:val="00300AAA"/>
    <w:rsid w:val="00332E0E"/>
    <w:rsid w:val="0033379D"/>
    <w:rsid w:val="003359F4"/>
    <w:rsid w:val="003C43B9"/>
    <w:rsid w:val="003D26D7"/>
    <w:rsid w:val="003F2D66"/>
    <w:rsid w:val="00413857"/>
    <w:rsid w:val="00415A56"/>
    <w:rsid w:val="00481583"/>
    <w:rsid w:val="004861B5"/>
    <w:rsid w:val="0048780D"/>
    <w:rsid w:val="004B2240"/>
    <w:rsid w:val="004B7BE4"/>
    <w:rsid w:val="004C37B8"/>
    <w:rsid w:val="004C5A43"/>
    <w:rsid w:val="004E2838"/>
    <w:rsid w:val="00503A78"/>
    <w:rsid w:val="00547248"/>
    <w:rsid w:val="005516A7"/>
    <w:rsid w:val="00585EA1"/>
    <w:rsid w:val="005A22ED"/>
    <w:rsid w:val="005C5B95"/>
    <w:rsid w:val="005E181E"/>
    <w:rsid w:val="005F7F51"/>
    <w:rsid w:val="0067032C"/>
    <w:rsid w:val="00676D21"/>
    <w:rsid w:val="00683D78"/>
    <w:rsid w:val="0069413D"/>
    <w:rsid w:val="006D1F2E"/>
    <w:rsid w:val="006E6B24"/>
    <w:rsid w:val="006F3062"/>
    <w:rsid w:val="007073A0"/>
    <w:rsid w:val="00712AAC"/>
    <w:rsid w:val="00727E56"/>
    <w:rsid w:val="0073688C"/>
    <w:rsid w:val="00740E71"/>
    <w:rsid w:val="00746C71"/>
    <w:rsid w:val="007A3183"/>
    <w:rsid w:val="007A539E"/>
    <w:rsid w:val="007B3B1B"/>
    <w:rsid w:val="007D262D"/>
    <w:rsid w:val="007E7D55"/>
    <w:rsid w:val="007F50C1"/>
    <w:rsid w:val="007F5405"/>
    <w:rsid w:val="00871CD7"/>
    <w:rsid w:val="008913E9"/>
    <w:rsid w:val="008B42A5"/>
    <w:rsid w:val="008D07B9"/>
    <w:rsid w:val="008E771E"/>
    <w:rsid w:val="00932DCA"/>
    <w:rsid w:val="00934413"/>
    <w:rsid w:val="00945B7D"/>
    <w:rsid w:val="009577B9"/>
    <w:rsid w:val="009738BF"/>
    <w:rsid w:val="009825FC"/>
    <w:rsid w:val="009915F3"/>
    <w:rsid w:val="009A3EE7"/>
    <w:rsid w:val="009B28BC"/>
    <w:rsid w:val="009C0021"/>
    <w:rsid w:val="00A31567"/>
    <w:rsid w:val="00AA11E5"/>
    <w:rsid w:val="00AD4E27"/>
    <w:rsid w:val="00AE68E8"/>
    <w:rsid w:val="00B35FCF"/>
    <w:rsid w:val="00B368C2"/>
    <w:rsid w:val="00B7648B"/>
    <w:rsid w:val="00BA3333"/>
    <w:rsid w:val="00BA5BF9"/>
    <w:rsid w:val="00BC183D"/>
    <w:rsid w:val="00BF002C"/>
    <w:rsid w:val="00BF109F"/>
    <w:rsid w:val="00C0495C"/>
    <w:rsid w:val="00C1358B"/>
    <w:rsid w:val="00C409D1"/>
    <w:rsid w:val="00C7429E"/>
    <w:rsid w:val="00CA3081"/>
    <w:rsid w:val="00CA48B5"/>
    <w:rsid w:val="00CB03B7"/>
    <w:rsid w:val="00CB0AA7"/>
    <w:rsid w:val="00CF7F51"/>
    <w:rsid w:val="00D01CF2"/>
    <w:rsid w:val="00D333C9"/>
    <w:rsid w:val="00D34DD5"/>
    <w:rsid w:val="00D447DE"/>
    <w:rsid w:val="00D44CA7"/>
    <w:rsid w:val="00D66DBD"/>
    <w:rsid w:val="00D76B36"/>
    <w:rsid w:val="00D8695C"/>
    <w:rsid w:val="00DB6F56"/>
    <w:rsid w:val="00DE04B2"/>
    <w:rsid w:val="00E002FD"/>
    <w:rsid w:val="00E22C83"/>
    <w:rsid w:val="00E31BFE"/>
    <w:rsid w:val="00E40709"/>
    <w:rsid w:val="00E507EB"/>
    <w:rsid w:val="00E8160A"/>
    <w:rsid w:val="00EA39EF"/>
    <w:rsid w:val="00ED2F18"/>
    <w:rsid w:val="00EE16C0"/>
    <w:rsid w:val="00EE5E2D"/>
    <w:rsid w:val="00EE66E4"/>
    <w:rsid w:val="00EF2506"/>
    <w:rsid w:val="00F126BD"/>
    <w:rsid w:val="00F2042C"/>
    <w:rsid w:val="00F663BF"/>
    <w:rsid w:val="00F8001E"/>
    <w:rsid w:val="00F956C9"/>
    <w:rsid w:val="00F977CA"/>
    <w:rsid w:val="00FC2E14"/>
    <w:rsid w:val="00FD684B"/>
    <w:rsid w:val="00FD7015"/>
    <w:rsid w:val="00FF628F"/>
    <w:rsid w:val="00FF7B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oNotEmbedSmartTags/>
  <w:decimalSymbol w:val=","/>
  <w:listSeparator w:val=";"/>
  <w15:chartTrackingRefBased/>
  <w15:docId w15:val="{AE15C472-1577-4BFA-86B7-4EF13F85E3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pPr>
      <w:widowControl w:val="0"/>
      <w:suppressAutoHyphens/>
    </w:pPr>
    <w:rPr>
      <w:rFonts w:eastAsia="Droid Sans Fallback" w:cs="FreeSans"/>
      <w:kern w:val="1"/>
      <w:sz w:val="24"/>
      <w:szCs w:val="24"/>
      <w:lang w:eastAsia="zh-CN" w:bidi="hi-IN"/>
    </w:rPr>
  </w:style>
  <w:style w:type="paragraph" w:styleId="Titolo1">
    <w:name w:val="heading 1"/>
    <w:basedOn w:val="Heading"/>
    <w:next w:val="Corpodeltesto"/>
    <w:qFormat/>
    <w:pPr>
      <w:numPr>
        <w:numId w:val="1"/>
      </w:numPr>
      <w:outlineLvl w:val="0"/>
    </w:pPr>
    <w:rPr>
      <w:b/>
      <w:bCs/>
      <w:sz w:val="36"/>
      <w:szCs w:val="31"/>
    </w:rPr>
  </w:style>
  <w:style w:type="paragraph" w:styleId="Titolo2">
    <w:name w:val="heading 2"/>
    <w:basedOn w:val="Heading"/>
    <w:next w:val="Corpodeltesto"/>
    <w:qFormat/>
    <w:pPr>
      <w:numPr>
        <w:ilvl w:val="1"/>
        <w:numId w:val="1"/>
      </w:numPr>
      <w:spacing w:before="200"/>
      <w:outlineLvl w:val="1"/>
    </w:pPr>
    <w:rPr>
      <w:b/>
      <w:bCs/>
      <w:sz w:val="32"/>
      <w:szCs w:val="28"/>
    </w:rPr>
  </w:style>
  <w:style w:type="paragraph" w:styleId="Titolo3">
    <w:name w:val="heading 3"/>
    <w:basedOn w:val="Heading"/>
    <w:next w:val="Corpodeltesto"/>
    <w:qFormat/>
    <w:pPr>
      <w:numPr>
        <w:ilvl w:val="2"/>
        <w:numId w:val="1"/>
      </w:numPr>
      <w:spacing w:before="140"/>
      <w:outlineLvl w:val="2"/>
    </w:pPr>
    <w:rPr>
      <w:b/>
      <w:color w:val="000000"/>
      <w:sz w:val="24"/>
      <w:szCs w:val="28"/>
    </w:rPr>
  </w:style>
  <w:style w:type="paragraph" w:styleId="Titolo4">
    <w:name w:val="heading 4"/>
    <w:basedOn w:val="Heading"/>
    <w:next w:val="Corpodeltesto"/>
    <w:qFormat/>
    <w:pPr>
      <w:numPr>
        <w:ilvl w:val="3"/>
        <w:numId w:val="1"/>
      </w:numPr>
      <w:spacing w:before="120"/>
      <w:outlineLvl w:val="3"/>
    </w:pPr>
    <w:rPr>
      <w:b/>
      <w:bCs/>
      <w:i/>
      <w:iCs/>
      <w:color w:val="808080"/>
      <w:sz w:val="27"/>
      <w:szCs w:val="27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Pr>
      <w:color w:val="000080"/>
      <w:u w:val="single"/>
    </w:rPr>
  </w:style>
  <w:style w:type="character" w:styleId="Enfasigrassetto">
    <w:name w:val="Strong"/>
    <w:qFormat/>
    <w:rPr>
      <w:b/>
      <w:bCs/>
    </w:rPr>
  </w:style>
  <w:style w:type="character" w:customStyle="1" w:styleId="Bullets">
    <w:name w:val="Bullets"/>
    <w:rPr>
      <w:rFonts w:ascii="OpenSymbol" w:eastAsia="OpenSymbol" w:hAnsi="OpenSymbol" w:cs="OpenSymbol"/>
    </w:rPr>
  </w:style>
  <w:style w:type="character" w:styleId="Enfasicorsivo">
    <w:name w:val="Emphasis"/>
    <w:qFormat/>
    <w:rPr>
      <w:i/>
      <w:iCs/>
    </w:rPr>
  </w:style>
  <w:style w:type="character" w:customStyle="1" w:styleId="SourceText">
    <w:name w:val="Source Text"/>
    <w:rPr>
      <w:rFonts w:ascii="Liberation Mono" w:eastAsia="Courier New" w:hAnsi="Liberation Mono" w:cs="Liberation Mono"/>
    </w:rPr>
  </w:style>
  <w:style w:type="character" w:customStyle="1" w:styleId="FootnoteCharacters">
    <w:name w:val="Footnote Characters"/>
  </w:style>
  <w:style w:type="character" w:styleId="Rimandonotaapidipagina">
    <w:name w:val="footnote reference"/>
    <w:rPr>
      <w:vertAlign w:val="superscript"/>
    </w:rPr>
  </w:style>
  <w:style w:type="character" w:customStyle="1" w:styleId="Teletype">
    <w:name w:val="Teletype"/>
    <w:rPr>
      <w:rFonts w:ascii="Liberation Mono" w:eastAsia="Courier New" w:hAnsi="Liberation Mono" w:cs="Liberation Mono"/>
    </w:rPr>
  </w:style>
  <w:style w:type="character" w:customStyle="1" w:styleId="NumberingSymbols">
    <w:name w:val="Numbering Symbols"/>
  </w:style>
  <w:style w:type="character" w:styleId="Rimandonotadichiusura">
    <w:name w:val="endnote reference"/>
    <w:rPr>
      <w:vertAlign w:val="superscript"/>
    </w:rPr>
  </w:style>
  <w:style w:type="character" w:customStyle="1" w:styleId="EndnoteCharacters">
    <w:name w:val="Endnote Characters"/>
  </w:style>
  <w:style w:type="paragraph" w:customStyle="1" w:styleId="Heading">
    <w:name w:val="Heading"/>
    <w:basedOn w:val="Normale"/>
    <w:next w:val="Corpodeltesto"/>
    <w:pPr>
      <w:keepNext/>
      <w:spacing w:before="240" w:after="120"/>
    </w:pPr>
    <w:rPr>
      <w:sz w:val="28"/>
    </w:rPr>
  </w:style>
  <w:style w:type="paragraph" w:customStyle="1" w:styleId="Corpodeltesto">
    <w:name w:val="Corpo del testo"/>
    <w:basedOn w:val="Normale"/>
    <w:pPr>
      <w:tabs>
        <w:tab w:val="center" w:pos="0"/>
        <w:tab w:val="center" w:pos="4252"/>
        <w:tab w:val="right" w:pos="8504"/>
      </w:tabs>
      <w:spacing w:after="140" w:line="288" w:lineRule="auto"/>
      <w:jc w:val="both"/>
    </w:pPr>
  </w:style>
  <w:style w:type="paragraph" w:styleId="Elenco">
    <w:name w:val="List"/>
    <w:basedOn w:val="Corpodeltesto"/>
  </w:style>
  <w:style w:type="paragraph" w:styleId="Didascalia">
    <w:name w:val="caption"/>
    <w:basedOn w:val="Normale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e"/>
    <w:pPr>
      <w:suppressLineNumbers/>
    </w:pPr>
  </w:style>
  <w:style w:type="paragraph" w:customStyle="1" w:styleId="Quotations">
    <w:name w:val="Quotations"/>
    <w:basedOn w:val="Normale"/>
    <w:pPr>
      <w:spacing w:after="283"/>
      <w:ind w:left="567" w:right="567"/>
    </w:pPr>
  </w:style>
  <w:style w:type="paragraph" w:styleId="Titolo">
    <w:name w:val="Title"/>
    <w:basedOn w:val="Heading"/>
    <w:next w:val="Corpodeltesto"/>
    <w:qFormat/>
    <w:pPr>
      <w:jc w:val="center"/>
    </w:pPr>
    <w:rPr>
      <w:b/>
      <w:bCs/>
      <w:sz w:val="56"/>
      <w:szCs w:val="56"/>
    </w:rPr>
  </w:style>
  <w:style w:type="paragraph" w:styleId="Sottotitolo">
    <w:name w:val="Subtitle"/>
    <w:basedOn w:val="Heading"/>
    <w:next w:val="Corpodeltesto"/>
    <w:qFormat/>
    <w:pPr>
      <w:spacing w:before="60"/>
      <w:jc w:val="center"/>
    </w:pPr>
    <w:rPr>
      <w:sz w:val="36"/>
      <w:szCs w:val="36"/>
    </w:rPr>
  </w:style>
  <w:style w:type="paragraph" w:styleId="Intestazione">
    <w:name w:val="header"/>
    <w:basedOn w:val="Normale"/>
    <w:pPr>
      <w:suppressLineNumbers/>
      <w:tabs>
        <w:tab w:val="center" w:pos="4986"/>
        <w:tab w:val="right" w:pos="9972"/>
      </w:tabs>
    </w:pPr>
  </w:style>
  <w:style w:type="paragraph" w:styleId="Primorientrocorpodeltesto">
    <w:name w:val="Body Text First Indent"/>
    <w:basedOn w:val="Corpodeltesto"/>
  </w:style>
  <w:style w:type="paragraph" w:customStyle="1" w:styleId="HangingIndent">
    <w:name w:val="Hanging Indent"/>
    <w:basedOn w:val="Corpodeltesto"/>
    <w:pPr>
      <w:tabs>
        <w:tab w:val="clear" w:pos="4252"/>
        <w:tab w:val="clear" w:pos="8504"/>
        <w:tab w:val="left" w:pos="0"/>
      </w:tabs>
    </w:pPr>
  </w:style>
  <w:style w:type="paragraph" w:customStyle="1" w:styleId="TableContents">
    <w:name w:val="Table Contents"/>
    <w:basedOn w:val="Normale"/>
    <w:pPr>
      <w:suppressLineNumbers/>
    </w:pPr>
  </w:style>
  <w:style w:type="paragraph" w:customStyle="1" w:styleId="PreformattedText">
    <w:name w:val="Preformatted Text"/>
    <w:basedOn w:val="Normale"/>
    <w:rPr>
      <w:rFonts w:ascii="Liberation Mono" w:eastAsia="Courier New" w:hAnsi="Liberation Mono" w:cs="Liberation Mono"/>
      <w:sz w:val="20"/>
      <w:szCs w:val="20"/>
    </w:rPr>
  </w:style>
  <w:style w:type="paragraph" w:styleId="Testonotaapidipagina">
    <w:name w:val="footnote text"/>
    <w:basedOn w:val="Normale"/>
    <w:pPr>
      <w:suppressLineNumbers/>
      <w:ind w:left="339" w:hanging="339"/>
    </w:pPr>
    <w:rPr>
      <w:sz w:val="20"/>
      <w:szCs w:val="20"/>
    </w:rPr>
  </w:style>
  <w:style w:type="paragraph" w:customStyle="1" w:styleId="FrameContents">
    <w:name w:val="Frame Contents"/>
    <w:basedOn w:val="Normale"/>
  </w:style>
  <w:style w:type="paragraph" w:styleId="Pidipagina">
    <w:name w:val="footer"/>
    <w:basedOn w:val="Normale"/>
    <w:link w:val="PidipaginaCarattere"/>
    <w:uiPriority w:val="99"/>
    <w:unhideWhenUsed/>
    <w:rsid w:val="00871CD7"/>
    <w:pPr>
      <w:tabs>
        <w:tab w:val="center" w:pos="4819"/>
        <w:tab w:val="right" w:pos="9638"/>
      </w:tabs>
    </w:pPr>
    <w:rPr>
      <w:rFonts w:cs="Mangal"/>
      <w:szCs w:val="21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871CD7"/>
    <w:rPr>
      <w:rFonts w:eastAsia="Droid Sans Fallback" w:cs="Mangal"/>
      <w:kern w:val="1"/>
      <w:sz w:val="24"/>
      <w:szCs w:val="21"/>
      <w:lang w:val="en-US" w:eastAsia="zh-CN" w:bidi="hi-IN"/>
    </w:rPr>
  </w:style>
  <w:style w:type="character" w:styleId="Testosegnaposto">
    <w:name w:val="Placeholder Text"/>
    <w:basedOn w:val="Carpredefinitoparagrafo"/>
    <w:uiPriority w:val="99"/>
    <w:semiHidden/>
    <w:rsid w:val="005A22ED"/>
    <w:rPr>
      <w:color w:val="808080"/>
    </w:rPr>
  </w:style>
  <w:style w:type="character" w:styleId="Rimandocommento">
    <w:name w:val="annotation reference"/>
    <w:basedOn w:val="Carpredefinitoparagrafo"/>
    <w:uiPriority w:val="99"/>
    <w:semiHidden/>
    <w:unhideWhenUsed/>
    <w:rsid w:val="0069413D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69413D"/>
    <w:rPr>
      <w:rFonts w:cs="Mangal"/>
      <w:sz w:val="20"/>
      <w:szCs w:val="18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69413D"/>
    <w:rPr>
      <w:rFonts w:eastAsia="Droid Sans Fallback" w:cs="Mangal"/>
      <w:kern w:val="1"/>
      <w:szCs w:val="18"/>
      <w:lang w:val="en-US" w:eastAsia="zh-CN" w:bidi="hi-IN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69413D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69413D"/>
    <w:rPr>
      <w:rFonts w:eastAsia="Droid Sans Fallback" w:cs="Mangal"/>
      <w:b/>
      <w:bCs/>
      <w:kern w:val="1"/>
      <w:szCs w:val="18"/>
      <w:lang w:val="en-US" w:eastAsia="zh-CN" w:bidi="hi-IN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9413D"/>
    <w:rPr>
      <w:rFonts w:ascii="Segoe UI" w:hAnsi="Segoe UI" w:cs="Mangal"/>
      <w:sz w:val="18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69413D"/>
    <w:rPr>
      <w:rFonts w:ascii="Segoe UI" w:eastAsia="Droid Sans Fallback" w:hAnsi="Segoe UI" w:cs="Mangal"/>
      <w:kern w:val="1"/>
      <w:sz w:val="18"/>
      <w:szCs w:val="16"/>
      <w:lang w:val="en-US" w:eastAsia="zh-CN" w:bidi="hi-IN"/>
    </w:rPr>
  </w:style>
  <w:style w:type="character" w:customStyle="1" w:styleId="mjx-char">
    <w:name w:val="mjx-char"/>
    <w:basedOn w:val="Carpredefinitoparagrafo"/>
    <w:rsid w:val="007A53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473</TotalTime>
  <Pages>7</Pages>
  <Words>1251</Words>
  <Characters>7137</Characters>
  <Application>Microsoft Office Word</Application>
  <DocSecurity>0</DocSecurity>
  <Lines>59</Lines>
  <Paragraphs>16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UNIMORE</Company>
  <LinksUpToDate>false</LinksUpToDate>
  <CharactersWithSpaces>8372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 Rocchia</dc:creator>
  <cp:keywords/>
  <dc:description/>
  <cp:lastModifiedBy>Nicola Rocchia</cp:lastModifiedBy>
  <cp:revision>8</cp:revision>
  <cp:lastPrinted>1899-12-31T22:00:00Z</cp:lastPrinted>
  <dcterms:created xsi:type="dcterms:W3CDTF">2017-05-06T07:48:00Z</dcterms:created>
  <dcterms:modified xsi:type="dcterms:W3CDTF">2017-05-06T17:41:00Z</dcterms:modified>
</cp:coreProperties>
</file>